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山东中医药大学第二附属医院</w:t>
      </w:r>
    </w:p>
    <w:p>
      <w:p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2021年中医住院医师规范化培训学员</w:t>
      </w:r>
    </w:p>
    <w:p>
      <w:p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拟录取名单公示</w:t>
      </w:r>
    </w:p>
    <w:p>
      <w:pPr>
        <w:ind w:firstLine="560"/>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8"/>
          <w:szCs w:val="28"/>
          <w:lang w:val="en-US" w:eastAsia="zh-CN"/>
        </w:rPr>
        <w:t>2021年山东中医药大学第二附属医院中医住院医师规范化培训招录通过前期网上报名、远程网络审核、网络理论考试、面试等环节，本着“公开公平、双向选择、择优录取”的原则，现确定了拟录取学员名单，后期还将进行现场审核以确认最终录取人员，现场审核不能通过的学员无法录取，现将拟录取情况公示如下：</w:t>
      </w:r>
    </w:p>
    <w:p>
      <w:pPr>
        <w:ind w:firstLine="560"/>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拟</w:t>
      </w:r>
      <w:r>
        <w:rPr>
          <w:rFonts w:hint="default" w:ascii="仿宋_GB2312" w:hAnsi="仿宋_GB2312" w:eastAsia="仿宋_GB2312" w:cs="仿宋_GB2312"/>
          <w:sz w:val="28"/>
          <w:szCs w:val="28"/>
          <w:lang w:val="en-US" w:eastAsia="zh-CN"/>
        </w:rPr>
        <w:t>招录学员</w:t>
      </w:r>
      <w:r>
        <w:rPr>
          <w:rFonts w:hint="eastAsia" w:ascii="仿宋_GB2312" w:hAnsi="仿宋_GB2312" w:eastAsia="仿宋_GB2312" w:cs="仿宋_GB2312"/>
          <w:sz w:val="28"/>
          <w:szCs w:val="28"/>
          <w:lang w:val="en-US" w:eastAsia="zh-CN"/>
        </w:rPr>
        <w:t>：</w:t>
      </w:r>
      <w:r>
        <w:rPr>
          <w:rFonts w:hint="default" w:ascii="仿宋_GB2312" w:hAnsi="仿宋_GB2312" w:eastAsia="仿宋_GB2312" w:cs="仿宋_GB2312"/>
          <w:sz w:val="28"/>
          <w:szCs w:val="28"/>
          <w:lang w:val="en-US" w:eastAsia="zh-CN"/>
        </w:rPr>
        <w:t>中医</w:t>
      </w:r>
      <w:r>
        <w:rPr>
          <w:rFonts w:hint="eastAsia" w:ascii="仿宋_GB2312" w:hAnsi="仿宋_GB2312" w:eastAsia="仿宋_GB2312" w:cs="仿宋_GB2312"/>
          <w:sz w:val="28"/>
          <w:szCs w:val="28"/>
          <w:lang w:val="en-US" w:eastAsia="zh-CN"/>
        </w:rPr>
        <w:t>46</w:t>
      </w:r>
      <w:r>
        <w:rPr>
          <w:rFonts w:hint="default" w:ascii="仿宋_GB2312" w:hAnsi="仿宋_GB2312" w:eastAsia="仿宋_GB2312" w:cs="仿宋_GB2312"/>
          <w:sz w:val="28"/>
          <w:szCs w:val="28"/>
          <w:lang w:val="en-US" w:eastAsia="zh-CN"/>
        </w:rPr>
        <w:t>名，中医儿科</w:t>
      </w:r>
      <w:r>
        <w:rPr>
          <w:rFonts w:hint="eastAsia" w:ascii="仿宋_GB2312" w:hAnsi="仿宋_GB2312" w:eastAsia="仿宋_GB2312" w:cs="仿宋_GB2312"/>
          <w:sz w:val="28"/>
          <w:szCs w:val="28"/>
          <w:lang w:val="en-US" w:eastAsia="zh-CN"/>
        </w:rPr>
        <w:t>2</w:t>
      </w:r>
      <w:r>
        <w:rPr>
          <w:rFonts w:hint="default" w:ascii="仿宋_GB2312" w:hAnsi="仿宋_GB2312" w:eastAsia="仿宋_GB2312" w:cs="仿宋_GB2312"/>
          <w:sz w:val="28"/>
          <w:szCs w:val="28"/>
          <w:lang w:val="en-US" w:eastAsia="zh-CN"/>
        </w:rPr>
        <w:t>名，中医全科</w:t>
      </w:r>
      <w:r>
        <w:rPr>
          <w:rFonts w:hint="eastAsia" w:ascii="仿宋_GB2312" w:hAnsi="仿宋_GB2312" w:eastAsia="仿宋_GB2312" w:cs="仿宋_GB2312"/>
          <w:sz w:val="28"/>
          <w:szCs w:val="28"/>
          <w:lang w:val="en-US" w:eastAsia="zh-CN"/>
        </w:rPr>
        <w:t>5</w:t>
      </w:r>
      <w:r>
        <w:rPr>
          <w:rFonts w:hint="default" w:ascii="仿宋_GB2312" w:hAnsi="仿宋_GB2312" w:eastAsia="仿宋_GB2312" w:cs="仿宋_GB2312"/>
          <w:sz w:val="28"/>
          <w:szCs w:val="28"/>
          <w:lang w:val="en-US" w:eastAsia="zh-CN"/>
        </w:rPr>
        <w:t>名。具体名单详见附件1</w:t>
      </w:r>
      <w:r>
        <w:rPr>
          <w:rFonts w:hint="eastAsia" w:ascii="仿宋_GB2312" w:hAnsi="仿宋_GB2312" w:eastAsia="仿宋_GB2312" w:cs="仿宋_GB2312"/>
          <w:sz w:val="28"/>
          <w:szCs w:val="28"/>
          <w:lang w:val="en-US" w:eastAsia="zh-CN"/>
        </w:rPr>
        <w:t>。</w:t>
      </w:r>
    </w:p>
    <w:p>
      <w:pPr>
        <w:ind w:firstLine="560"/>
        <w:jc w:val="left"/>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公示期时间:</w:t>
      </w:r>
    </w:p>
    <w:p>
      <w:pPr>
        <w:ind w:firstLine="560"/>
        <w:jc w:val="left"/>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2021年8月</w:t>
      </w:r>
      <w:r>
        <w:rPr>
          <w:rFonts w:hint="eastAsia" w:ascii="仿宋_GB2312" w:hAnsi="仿宋_GB2312" w:eastAsia="仿宋_GB2312" w:cs="仿宋_GB2312"/>
          <w:sz w:val="28"/>
          <w:szCs w:val="28"/>
          <w:lang w:val="en-US" w:eastAsia="zh-CN"/>
        </w:rPr>
        <w:t>16</w:t>
      </w:r>
      <w:r>
        <w:rPr>
          <w:rFonts w:hint="default" w:ascii="仿宋_GB2312" w:hAnsi="仿宋_GB2312" w:eastAsia="仿宋_GB2312" w:cs="仿宋_GB2312"/>
          <w:sz w:val="28"/>
          <w:szCs w:val="28"/>
          <w:lang w:val="en-US" w:eastAsia="zh-CN"/>
        </w:rPr>
        <w:t>日-2021年8月</w:t>
      </w:r>
      <w:r>
        <w:rPr>
          <w:rFonts w:hint="eastAsia" w:ascii="仿宋_GB2312" w:hAnsi="仿宋_GB2312" w:eastAsia="仿宋_GB2312" w:cs="仿宋_GB2312"/>
          <w:sz w:val="28"/>
          <w:szCs w:val="28"/>
          <w:lang w:val="en-US" w:eastAsia="zh-CN"/>
        </w:rPr>
        <w:t>20</w:t>
      </w:r>
      <w:r>
        <w:rPr>
          <w:rFonts w:hint="default" w:ascii="仿宋_GB2312" w:hAnsi="仿宋_GB2312" w:eastAsia="仿宋_GB2312" w:cs="仿宋_GB2312"/>
          <w:sz w:val="28"/>
          <w:szCs w:val="28"/>
          <w:lang w:val="en-US" w:eastAsia="zh-CN"/>
        </w:rPr>
        <w:t>日</w:t>
      </w:r>
      <w:bookmarkStart w:id="0" w:name="_GoBack"/>
      <w:bookmarkEnd w:id="0"/>
    </w:p>
    <w:p>
      <w:pPr>
        <w:ind w:firstLine="560"/>
        <w:jc w:val="left"/>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如有疑问请拨打电话咨询:</w:t>
      </w:r>
    </w:p>
    <w:p>
      <w:pPr>
        <w:ind w:firstLine="560"/>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李老师 </w:t>
      </w:r>
      <w:r>
        <w:rPr>
          <w:rFonts w:hint="default" w:ascii="仿宋_GB2312" w:hAnsi="仿宋_GB2312" w:eastAsia="仿宋_GB2312" w:cs="仿宋_GB2312"/>
          <w:sz w:val="28"/>
          <w:szCs w:val="28"/>
          <w:lang w:val="en-US" w:eastAsia="zh-CN"/>
        </w:rPr>
        <w:t>0531-</w:t>
      </w:r>
      <w:r>
        <w:rPr>
          <w:rFonts w:hint="eastAsia" w:ascii="仿宋_GB2312" w:hAnsi="仿宋_GB2312" w:eastAsia="仿宋_GB2312" w:cs="仿宋_GB2312"/>
          <w:sz w:val="28"/>
          <w:szCs w:val="28"/>
          <w:lang w:val="en-US" w:eastAsia="zh-CN"/>
        </w:rPr>
        <w:t>82437778</w:t>
      </w:r>
    </w:p>
    <w:p>
      <w:pPr>
        <w:ind w:firstLine="56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因疫情防控需要，各拟录取学员需居家自我隔离满14天，如无特殊需要，尽量不要外出。</w:t>
      </w:r>
    </w:p>
    <w:p>
      <w:pPr>
        <w:keepNext w:val="0"/>
        <w:keepLines w:val="0"/>
        <w:widowControl/>
        <w:numPr>
          <w:ilvl w:val="0"/>
          <w:numId w:val="0"/>
        </w:numPr>
        <w:suppressLineNumbers w:val="0"/>
        <w:ind w:firstLine="560" w:firstLineChars="200"/>
        <w:jc w:val="left"/>
        <w:rPr>
          <w:rFonts w:hint="eastAsia" w:ascii="仿宋_GB2312" w:hAnsi="仿宋_GB2312" w:eastAsia="仿宋_GB2312" w:cs="仿宋_GB2312"/>
          <w:i w:val="0"/>
          <w:iCs w:val="0"/>
          <w:caps w:val="0"/>
          <w:color w:val="000000"/>
          <w:spacing w:val="0"/>
          <w:kern w:val="0"/>
          <w:sz w:val="28"/>
          <w:szCs w:val="28"/>
          <w:shd w:val="clear" w:color="auto" w:fill="FFFFFF"/>
          <w:lang w:val="en-US" w:eastAsia="zh-CN" w:bidi="ar"/>
        </w:rPr>
      </w:pPr>
      <w:r>
        <w:rPr>
          <w:rFonts w:hint="eastAsia" w:ascii="仿宋_GB2312" w:hAnsi="仿宋_GB2312" w:eastAsia="仿宋_GB2312" w:cs="仿宋_GB2312"/>
          <w:sz w:val="28"/>
          <w:szCs w:val="28"/>
          <w:lang w:val="en-US" w:eastAsia="zh-CN"/>
        </w:rPr>
        <w:t>请拟录取学员于9月1日(上午9:00-11:30，下午14:00-17:00) 到山东中医药大学第二附属医院5号楼3楼规范化培训办公室报到，办理入培手续</w:t>
      </w:r>
      <w:r>
        <w:rPr>
          <w:rFonts w:hint="eastAsia" w:ascii="仿宋_GB2312" w:hAnsi="仿宋_GB2312" w:eastAsia="仿宋_GB2312" w:cs="仿宋_GB2312"/>
          <w:i w:val="0"/>
          <w:iCs w:val="0"/>
          <w:caps w:val="0"/>
          <w:color w:val="000000"/>
          <w:spacing w:val="0"/>
          <w:kern w:val="0"/>
          <w:sz w:val="28"/>
          <w:szCs w:val="28"/>
          <w:shd w:val="clear" w:color="auto" w:fill="FFFFFF"/>
          <w:lang w:val="en-US" w:eastAsia="zh-CN" w:bidi="ar"/>
        </w:rPr>
        <w:t>需提交材料：</w:t>
      </w:r>
    </w:p>
    <w:p>
      <w:pPr>
        <w:keepNext w:val="0"/>
        <w:keepLines w:val="0"/>
        <w:widowControl/>
        <w:numPr>
          <w:ilvl w:val="0"/>
          <w:numId w:val="0"/>
        </w:numPr>
        <w:suppressLineNumbers w:val="0"/>
        <w:ind w:firstLine="560" w:firstLineChars="200"/>
        <w:jc w:val="left"/>
        <w:rPr>
          <w:rFonts w:hint="eastAsia" w:ascii="仿宋_GB2312" w:hAnsi="仿宋_GB2312" w:eastAsia="仿宋_GB2312" w:cs="仿宋_GB2312"/>
          <w:i w:val="0"/>
          <w:iCs w:val="0"/>
          <w:caps w:val="0"/>
          <w:color w:val="000000"/>
          <w:spacing w:val="0"/>
          <w:kern w:val="0"/>
          <w:sz w:val="28"/>
          <w:szCs w:val="28"/>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28"/>
          <w:szCs w:val="28"/>
          <w:shd w:val="clear" w:color="auto" w:fill="FFFFFF"/>
          <w:lang w:val="en-US" w:eastAsia="zh-CN" w:bidi="ar"/>
        </w:rPr>
        <w:t xml:space="preserve">1.审核通过报名表  </w:t>
      </w:r>
    </w:p>
    <w:p>
      <w:pPr>
        <w:keepNext w:val="0"/>
        <w:keepLines w:val="0"/>
        <w:widowControl/>
        <w:numPr>
          <w:ilvl w:val="0"/>
          <w:numId w:val="0"/>
        </w:numPr>
        <w:suppressLineNumbers w:val="0"/>
        <w:ind w:firstLine="560" w:firstLineChars="200"/>
        <w:jc w:val="left"/>
        <w:rPr>
          <w:rFonts w:hint="eastAsia" w:ascii="仿宋_GB2312" w:hAnsi="仿宋_GB2312" w:eastAsia="仿宋_GB2312" w:cs="仿宋_GB2312"/>
          <w:i w:val="0"/>
          <w:iCs w:val="0"/>
          <w:caps w:val="0"/>
          <w:color w:val="000000"/>
          <w:spacing w:val="0"/>
          <w:kern w:val="0"/>
          <w:sz w:val="28"/>
          <w:szCs w:val="28"/>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28"/>
          <w:szCs w:val="28"/>
          <w:shd w:val="clear" w:color="auto" w:fill="FFFFFF"/>
          <w:lang w:val="en-US" w:eastAsia="zh-CN" w:bidi="ar"/>
        </w:rPr>
        <w:t>2.身份证原件及复印件（正反面需复印在一张A4纸上）</w:t>
      </w:r>
    </w:p>
    <w:p>
      <w:pPr>
        <w:keepNext w:val="0"/>
        <w:keepLines w:val="0"/>
        <w:widowControl/>
        <w:numPr>
          <w:ilvl w:val="0"/>
          <w:numId w:val="0"/>
        </w:numPr>
        <w:suppressLineNumbers w:val="0"/>
        <w:ind w:firstLine="560" w:firstLineChars="200"/>
        <w:jc w:val="left"/>
        <w:rPr>
          <w:rFonts w:hint="eastAsia" w:ascii="仿宋_GB2312" w:hAnsi="仿宋_GB2312" w:eastAsia="仿宋_GB2312" w:cs="仿宋_GB2312"/>
          <w:i w:val="0"/>
          <w:iCs w:val="0"/>
          <w:caps w:val="0"/>
          <w:color w:val="000000"/>
          <w:spacing w:val="0"/>
          <w:kern w:val="0"/>
          <w:sz w:val="28"/>
          <w:szCs w:val="28"/>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28"/>
          <w:szCs w:val="28"/>
          <w:shd w:val="clear" w:color="auto" w:fill="FFFFFF"/>
          <w:lang w:val="en-US" w:eastAsia="zh-CN" w:bidi="ar"/>
        </w:rPr>
        <w:t>3.毕业证、学位证原件及复印件</w:t>
      </w:r>
    </w:p>
    <w:p>
      <w:pPr>
        <w:keepNext w:val="0"/>
        <w:keepLines w:val="0"/>
        <w:widowControl/>
        <w:numPr>
          <w:ilvl w:val="0"/>
          <w:numId w:val="0"/>
        </w:numPr>
        <w:suppressLineNumbers w:val="0"/>
        <w:ind w:firstLine="560" w:firstLineChars="200"/>
        <w:jc w:val="left"/>
        <w:rPr>
          <w:rFonts w:hint="eastAsia" w:ascii="仿宋_GB2312" w:hAnsi="仿宋_GB2312" w:eastAsia="仿宋_GB2312" w:cs="仿宋_GB2312"/>
          <w:i w:val="0"/>
          <w:iCs w:val="0"/>
          <w:caps w:val="0"/>
          <w:color w:val="000000"/>
          <w:spacing w:val="0"/>
          <w:kern w:val="0"/>
          <w:sz w:val="28"/>
          <w:szCs w:val="28"/>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28"/>
          <w:szCs w:val="28"/>
          <w:shd w:val="clear" w:color="auto" w:fill="FFFFFF"/>
          <w:lang w:val="en-US" w:eastAsia="zh-CN" w:bidi="ar"/>
        </w:rPr>
        <w:t>4.医师资格证书、医师执业证书原件及复印件（复印到一张A4纸上）</w:t>
      </w:r>
    </w:p>
    <w:p>
      <w:pPr>
        <w:keepNext w:val="0"/>
        <w:keepLines w:val="0"/>
        <w:widowControl/>
        <w:numPr>
          <w:ilvl w:val="0"/>
          <w:numId w:val="0"/>
        </w:numPr>
        <w:suppressLineNumbers w:val="0"/>
        <w:ind w:firstLine="560" w:firstLineChars="200"/>
        <w:jc w:val="left"/>
        <w:rPr>
          <w:rFonts w:hint="eastAsia" w:ascii="仿宋_GB2312" w:hAnsi="仿宋_GB2312" w:eastAsia="仿宋_GB2312" w:cs="仿宋_GB2312"/>
          <w:i w:val="0"/>
          <w:iCs w:val="0"/>
          <w:caps w:val="0"/>
          <w:color w:val="000000"/>
          <w:spacing w:val="0"/>
          <w:kern w:val="0"/>
          <w:sz w:val="28"/>
          <w:szCs w:val="28"/>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28"/>
          <w:szCs w:val="28"/>
          <w:shd w:val="clear" w:color="auto" w:fill="FFFFFF"/>
          <w:lang w:val="en-US" w:eastAsia="zh-CN" w:bidi="ar"/>
        </w:rPr>
        <w:t>5.户口本原件及复印件（复印件需提供户主页、索引页、个人页）</w:t>
      </w:r>
    </w:p>
    <w:p>
      <w:pPr>
        <w:keepNext w:val="0"/>
        <w:keepLines w:val="0"/>
        <w:widowControl/>
        <w:numPr>
          <w:ilvl w:val="0"/>
          <w:numId w:val="0"/>
        </w:numPr>
        <w:suppressLineNumbers w:val="0"/>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i w:val="0"/>
          <w:iCs w:val="0"/>
          <w:caps w:val="0"/>
          <w:color w:val="000000"/>
          <w:spacing w:val="0"/>
          <w:kern w:val="0"/>
          <w:sz w:val="28"/>
          <w:szCs w:val="28"/>
          <w:shd w:val="clear" w:color="auto" w:fill="FFFFFF"/>
          <w:lang w:val="en-US" w:eastAsia="zh-CN" w:bidi="ar"/>
        </w:rPr>
        <w:t>6.</w:t>
      </w:r>
      <w:r>
        <w:rPr>
          <w:rFonts w:hint="eastAsia" w:ascii="仿宋_GB2312" w:hAnsi="仿宋_GB2312" w:eastAsia="仿宋_GB2312" w:cs="仿宋_GB2312"/>
          <w:sz w:val="28"/>
          <w:szCs w:val="28"/>
          <w:lang w:val="en-US" w:eastAsia="zh-CN"/>
        </w:rPr>
        <w:t>规培协议书：见附件2</w:t>
      </w:r>
    </w:p>
    <w:p>
      <w:pPr>
        <w:keepNext w:val="0"/>
        <w:keepLines w:val="0"/>
        <w:widowControl/>
        <w:numPr>
          <w:ilvl w:val="0"/>
          <w:numId w:val="0"/>
        </w:numPr>
        <w:suppressLineNumbers w:val="0"/>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7.核酸检测报告(3天以内)</w:t>
      </w:r>
    </w:p>
    <w:p>
      <w:pPr>
        <w:keepNext w:val="0"/>
        <w:keepLines w:val="0"/>
        <w:widowControl/>
        <w:numPr>
          <w:ilvl w:val="0"/>
          <w:numId w:val="0"/>
        </w:numPr>
        <w:suppressLineNumbers w:val="0"/>
        <w:ind w:firstLine="560" w:firstLineChars="200"/>
        <w:jc w:val="left"/>
        <w:rPr>
          <w:rFonts w:hint="eastAsia" w:ascii="仿宋_GB2312" w:hAnsi="仿宋_GB2312" w:eastAsia="仿宋_GB2312" w:cs="仿宋_GB2312"/>
          <w:i w:val="0"/>
          <w:iCs w:val="0"/>
          <w:caps w:val="0"/>
          <w:color w:val="000000"/>
          <w:spacing w:val="0"/>
          <w:kern w:val="0"/>
          <w:sz w:val="28"/>
          <w:szCs w:val="28"/>
          <w:shd w:val="clear" w:color="auto" w:fill="FFFFFF"/>
          <w:lang w:val="en-US" w:eastAsia="zh-CN" w:bidi="ar"/>
        </w:rPr>
      </w:pPr>
      <w:r>
        <w:rPr>
          <w:rFonts w:hint="eastAsia" w:ascii="仿宋_GB2312" w:hAnsi="仿宋_GB2312" w:eastAsia="仿宋_GB2312" w:cs="仿宋_GB2312"/>
          <w:i w:val="0"/>
          <w:iCs w:val="0"/>
          <w:caps w:val="0"/>
          <w:color w:val="000000"/>
          <w:spacing w:val="0"/>
          <w:kern w:val="0"/>
          <w:sz w:val="28"/>
          <w:szCs w:val="28"/>
          <w:shd w:val="clear" w:color="auto" w:fill="FFFFFF"/>
          <w:lang w:val="en-US" w:eastAsia="zh-CN" w:bidi="ar"/>
        </w:rPr>
        <w:t>8.单位人除提交以上材料外，还需提交单位介绍信:</w:t>
      </w:r>
      <w:r>
        <w:rPr>
          <w:rFonts w:hint="eastAsia" w:ascii="仿宋_GB2312" w:hAnsi="仿宋_GB2312" w:eastAsia="仿宋_GB2312" w:cs="仿宋_GB2312"/>
          <w:sz w:val="28"/>
          <w:szCs w:val="28"/>
          <w:lang w:val="en-US" w:eastAsia="zh-CN"/>
        </w:rPr>
        <w:t>见附件</w:t>
      </w:r>
      <w:r>
        <w:rPr>
          <w:rFonts w:hint="eastAsia" w:ascii="仿宋_GB2312" w:hAnsi="仿宋_GB2312" w:eastAsia="仿宋_GB2312" w:cs="仿宋_GB2312"/>
          <w:i w:val="0"/>
          <w:iCs w:val="0"/>
          <w:caps w:val="0"/>
          <w:color w:val="000000"/>
          <w:spacing w:val="0"/>
          <w:kern w:val="0"/>
          <w:sz w:val="28"/>
          <w:szCs w:val="28"/>
          <w:shd w:val="clear" w:color="auto" w:fill="FFFFFF"/>
          <w:lang w:val="en-US" w:eastAsia="zh-CN" w:bidi="ar"/>
        </w:rPr>
        <w:t>3;社会化学员需提交本年度、本人身份证号查询的社会保障信息。</w:t>
      </w:r>
    </w:p>
    <w:p>
      <w:pPr>
        <w:keepNext w:val="0"/>
        <w:keepLines w:val="0"/>
        <w:widowControl/>
        <w:suppressLineNumbers w:val="0"/>
        <w:ind w:firstLine="560" w:firstLineChars="2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i w:val="0"/>
          <w:iCs w:val="0"/>
          <w:caps w:val="0"/>
          <w:color w:val="000000"/>
          <w:spacing w:val="0"/>
          <w:kern w:val="0"/>
          <w:sz w:val="28"/>
          <w:szCs w:val="28"/>
          <w:shd w:val="clear" w:color="auto" w:fill="FFFFFF"/>
          <w:lang w:val="en-US" w:eastAsia="zh-CN" w:bidi="ar"/>
        </w:rPr>
        <w:t>以上材料请按照所列顺序装订（原件不需要装订），以备审核；报考者应确保所提交材料真实、齐全、有效，材料不符合要求者不能参加我基地规培。</w:t>
      </w:r>
    </w:p>
    <w:p>
      <w:pPr>
        <w:ind w:firstLine="56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注:</w:t>
      </w:r>
    </w:p>
    <w:p>
      <w:pPr>
        <w:ind w:firstLine="56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1.本基地不提供统一食宿，请规培学员9月1日入培之前做好相应安排。</w:t>
      </w:r>
    </w:p>
    <w:p>
      <w:pPr>
        <w:ind w:firstLine="56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2.已被我基地拟录取学员不得报考其他基地，若报考其他基地并占有名额，将三年不能规培，并将列入诚信档案。</w:t>
      </w:r>
    </w:p>
    <w:p>
      <w:pPr>
        <w:ind w:firstLine="56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3.规培协议书需使用A4纸反正面打印，单位委培学员一式四份 加盖单位公章;社会人一式三份。 </w:t>
      </w:r>
    </w:p>
    <w:p>
      <w:pPr>
        <w:ind w:firstLine="56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附件1 拟录取名单</w:t>
      </w:r>
    </w:p>
    <w:p>
      <w:pPr>
        <w:ind w:firstLine="56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附件2 规培协议书</w:t>
      </w:r>
    </w:p>
    <w:p>
      <w:pPr>
        <w:ind w:firstLine="560"/>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附件3 </w:t>
      </w:r>
      <w:r>
        <w:rPr>
          <w:rFonts w:hint="eastAsia" w:ascii="仿宋_GB2312" w:hAnsi="仿宋_GB2312" w:eastAsia="仿宋_GB2312" w:cs="仿宋_GB2312"/>
          <w:i w:val="0"/>
          <w:iCs w:val="0"/>
          <w:caps w:val="0"/>
          <w:color w:val="000000"/>
          <w:spacing w:val="0"/>
          <w:kern w:val="0"/>
          <w:sz w:val="28"/>
          <w:szCs w:val="28"/>
          <w:shd w:val="clear" w:color="auto" w:fill="FFFFFF"/>
          <w:lang w:val="en-US" w:eastAsia="zh-CN" w:bidi="ar"/>
        </w:rPr>
        <w:t>单位介绍信</w:t>
      </w:r>
    </w:p>
    <w:p>
      <w:pPr>
        <w:ind w:firstLine="560"/>
        <w:jc w:val="left"/>
        <w:rPr>
          <w:rFonts w:hint="eastAsia" w:ascii="仿宋_GB2312" w:hAnsi="仿宋_GB2312" w:eastAsia="仿宋_GB2312" w:cs="仿宋_GB2312"/>
          <w:sz w:val="28"/>
          <w:szCs w:val="28"/>
          <w:lang w:val="en-US" w:eastAsia="zh-CN"/>
        </w:rPr>
      </w:pPr>
    </w:p>
    <w:p>
      <w:pPr>
        <w:ind w:firstLine="560"/>
        <w:jc w:val="left"/>
        <w:rPr>
          <w:rFonts w:hint="eastAsia" w:ascii="仿宋_GB2312" w:hAnsi="仿宋_GB2312" w:eastAsia="仿宋_GB2312" w:cs="仿宋_GB2312"/>
          <w:sz w:val="28"/>
          <w:szCs w:val="28"/>
          <w:lang w:val="en-US" w:eastAsia="zh-CN"/>
        </w:rPr>
      </w:pPr>
    </w:p>
    <w:p>
      <w:pPr>
        <w:ind w:firstLine="560"/>
        <w:jc w:val="left"/>
        <w:rPr>
          <w:rFonts w:hint="default" w:ascii="仿宋_GB2312" w:hAnsi="仿宋_GB2312" w:eastAsia="仿宋_GB2312" w:cs="仿宋_GB2312"/>
          <w:sz w:val="28"/>
          <w:szCs w:val="28"/>
          <w:lang w:val="en-US" w:eastAsia="zh-CN"/>
        </w:rPr>
      </w:pPr>
    </w:p>
    <w:p>
      <w:pPr>
        <w:ind w:firstLine="560"/>
        <w:jc w:val="left"/>
        <w:rPr>
          <w:rFonts w:hint="default" w:ascii="仿宋_GB2312" w:hAnsi="仿宋_GB2312" w:eastAsia="仿宋_GB2312" w:cs="仿宋_GB2312"/>
          <w:sz w:val="28"/>
          <w:szCs w:val="28"/>
          <w:lang w:val="en-US" w:eastAsia="zh-CN"/>
        </w:rPr>
      </w:pPr>
    </w:p>
    <w:p>
      <w:pPr>
        <w:ind w:firstLine="3920" w:firstLineChars="1400"/>
        <w:jc w:val="left"/>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t>山东中医药大学</w:t>
      </w:r>
      <w:r>
        <w:rPr>
          <w:rFonts w:hint="eastAsia" w:ascii="仿宋_GB2312" w:hAnsi="仿宋_GB2312" w:eastAsia="仿宋_GB2312" w:cs="仿宋_GB2312"/>
          <w:sz w:val="28"/>
          <w:szCs w:val="28"/>
          <w:lang w:val="en-US" w:eastAsia="zh-CN"/>
        </w:rPr>
        <w:t>第二</w:t>
      </w:r>
      <w:r>
        <w:rPr>
          <w:rFonts w:hint="default" w:ascii="仿宋_GB2312" w:hAnsi="仿宋_GB2312" w:eastAsia="仿宋_GB2312" w:cs="仿宋_GB2312"/>
          <w:sz w:val="28"/>
          <w:szCs w:val="28"/>
          <w:lang w:val="en-US" w:eastAsia="zh-CN"/>
        </w:rPr>
        <w:t>附属医院</w:t>
      </w:r>
    </w:p>
    <w:p>
      <w:pPr>
        <w:ind w:firstLine="4200" w:firstLineChars="1500"/>
        <w:jc w:val="left"/>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住院医师规范化培训办公室</w:t>
      </w:r>
    </w:p>
    <w:p>
      <w:pPr>
        <w:ind w:firstLine="4760" w:firstLineChars="1700"/>
        <w:jc w:val="left"/>
        <w:rPr>
          <w:rFonts w:hint="eastAsia" w:ascii="仿宋_GB2312" w:hAnsi="仿宋_GB2312" w:eastAsia="仿宋_GB2312" w:cs="仿宋_GB2312"/>
          <w:i w:val="0"/>
          <w:iCs w:val="0"/>
          <w:caps w:val="0"/>
          <w:color w:val="000000"/>
          <w:spacing w:val="0"/>
          <w:sz w:val="28"/>
          <w:szCs w:val="28"/>
          <w:shd w:val="clear" w:fill="FFFFFF"/>
        </w:rPr>
      </w:pPr>
      <w:r>
        <w:rPr>
          <w:rFonts w:hint="eastAsia" w:ascii="仿宋_GB2312" w:hAnsi="仿宋_GB2312" w:eastAsia="仿宋_GB2312" w:cs="仿宋_GB2312"/>
          <w:i w:val="0"/>
          <w:iCs w:val="0"/>
          <w:caps w:val="0"/>
          <w:color w:val="000000"/>
          <w:spacing w:val="0"/>
          <w:sz w:val="28"/>
          <w:szCs w:val="28"/>
          <w:shd w:val="clear" w:fill="FFFFFF"/>
        </w:rPr>
        <w:t>2021年8月1</w:t>
      </w:r>
      <w:r>
        <w:rPr>
          <w:rFonts w:hint="eastAsia" w:ascii="仿宋_GB2312" w:hAnsi="仿宋_GB2312" w:eastAsia="仿宋_GB2312" w:cs="仿宋_GB2312"/>
          <w:i w:val="0"/>
          <w:iCs w:val="0"/>
          <w:caps w:val="0"/>
          <w:color w:val="000000"/>
          <w:spacing w:val="0"/>
          <w:sz w:val="28"/>
          <w:szCs w:val="28"/>
          <w:shd w:val="clear" w:fill="FFFFFF"/>
          <w:lang w:val="en-US" w:eastAsia="zh-CN"/>
        </w:rPr>
        <w:t>6</w:t>
      </w:r>
      <w:r>
        <w:rPr>
          <w:rFonts w:hint="eastAsia" w:ascii="仿宋_GB2312" w:hAnsi="仿宋_GB2312" w:eastAsia="仿宋_GB2312" w:cs="仿宋_GB2312"/>
          <w:i w:val="0"/>
          <w:iCs w:val="0"/>
          <w:caps w:val="0"/>
          <w:color w:val="000000"/>
          <w:spacing w:val="0"/>
          <w:sz w:val="28"/>
          <w:szCs w:val="28"/>
          <w:shd w:val="clear" w:fill="FFFFFF"/>
        </w:rPr>
        <w:t>日</w:t>
      </w:r>
    </w:p>
    <w:p>
      <w:pPr>
        <w:ind w:firstLine="4760" w:firstLineChars="1700"/>
        <w:jc w:val="left"/>
        <w:rPr>
          <w:rFonts w:hint="eastAsia" w:ascii="仿宋_GB2312" w:hAnsi="仿宋_GB2312" w:eastAsia="仿宋_GB2312" w:cs="仿宋_GB2312"/>
          <w:i w:val="0"/>
          <w:iCs w:val="0"/>
          <w:caps w:val="0"/>
          <w:color w:val="000000"/>
          <w:spacing w:val="0"/>
          <w:sz w:val="28"/>
          <w:szCs w:val="28"/>
          <w:shd w:val="clear" w:fill="FFFFFF"/>
        </w:rPr>
      </w:pPr>
    </w:p>
    <w:p>
      <w:pPr>
        <w:ind w:firstLine="4760" w:firstLineChars="1700"/>
        <w:jc w:val="left"/>
        <w:rPr>
          <w:rFonts w:hint="eastAsia" w:ascii="仿宋_GB2312" w:hAnsi="仿宋_GB2312" w:eastAsia="仿宋_GB2312" w:cs="仿宋_GB2312"/>
          <w:i w:val="0"/>
          <w:iCs w:val="0"/>
          <w:caps w:val="0"/>
          <w:color w:val="000000"/>
          <w:spacing w:val="0"/>
          <w:sz w:val="28"/>
          <w:szCs w:val="28"/>
          <w:shd w:val="clear" w:fill="FFFFFF"/>
        </w:rPr>
      </w:pPr>
    </w:p>
    <w:p>
      <w:pPr>
        <w:ind w:firstLine="4760" w:firstLineChars="1700"/>
        <w:jc w:val="left"/>
        <w:rPr>
          <w:rFonts w:hint="eastAsia" w:ascii="仿宋_GB2312" w:hAnsi="仿宋_GB2312" w:eastAsia="仿宋_GB2312" w:cs="仿宋_GB2312"/>
          <w:i w:val="0"/>
          <w:iCs w:val="0"/>
          <w:caps w:val="0"/>
          <w:color w:val="000000"/>
          <w:spacing w:val="0"/>
          <w:sz w:val="28"/>
          <w:szCs w:val="28"/>
          <w:shd w:val="clear" w:fill="FFFFFF"/>
        </w:rPr>
      </w:pPr>
    </w:p>
    <w:p>
      <w:pPr>
        <w:ind w:firstLine="4760" w:firstLineChars="1700"/>
        <w:jc w:val="left"/>
        <w:rPr>
          <w:rFonts w:hint="eastAsia" w:ascii="仿宋_GB2312" w:hAnsi="仿宋_GB2312" w:eastAsia="仿宋_GB2312" w:cs="仿宋_GB2312"/>
          <w:i w:val="0"/>
          <w:iCs w:val="0"/>
          <w:caps w:val="0"/>
          <w:color w:val="000000"/>
          <w:spacing w:val="0"/>
          <w:sz w:val="28"/>
          <w:szCs w:val="28"/>
          <w:shd w:val="clear" w:fill="FFFFFF"/>
        </w:rPr>
      </w:pPr>
    </w:p>
    <w:p>
      <w:pPr>
        <w:ind w:firstLine="4760" w:firstLineChars="1700"/>
        <w:jc w:val="left"/>
        <w:rPr>
          <w:rFonts w:hint="eastAsia" w:ascii="仿宋_GB2312" w:hAnsi="仿宋_GB2312" w:eastAsia="仿宋_GB2312" w:cs="仿宋_GB2312"/>
          <w:i w:val="0"/>
          <w:iCs w:val="0"/>
          <w:caps w:val="0"/>
          <w:color w:val="000000"/>
          <w:spacing w:val="0"/>
          <w:sz w:val="28"/>
          <w:szCs w:val="28"/>
          <w:shd w:val="clear" w:fill="FFFFFF"/>
        </w:rPr>
      </w:pPr>
    </w:p>
    <w:p>
      <w:pPr>
        <w:ind w:firstLine="4760" w:firstLineChars="1700"/>
        <w:jc w:val="left"/>
        <w:rPr>
          <w:rFonts w:hint="eastAsia" w:ascii="仿宋_GB2312" w:hAnsi="仿宋_GB2312" w:eastAsia="仿宋_GB2312" w:cs="仿宋_GB2312"/>
          <w:i w:val="0"/>
          <w:iCs w:val="0"/>
          <w:caps w:val="0"/>
          <w:color w:val="000000"/>
          <w:spacing w:val="0"/>
          <w:sz w:val="28"/>
          <w:szCs w:val="28"/>
          <w:shd w:val="clear" w:fill="FFFFFF"/>
        </w:rPr>
      </w:pPr>
    </w:p>
    <w:p>
      <w:pPr>
        <w:ind w:firstLine="4760" w:firstLineChars="1700"/>
        <w:jc w:val="left"/>
        <w:rPr>
          <w:rFonts w:hint="eastAsia" w:ascii="仿宋_GB2312" w:hAnsi="仿宋_GB2312" w:eastAsia="仿宋_GB2312" w:cs="仿宋_GB2312"/>
          <w:i w:val="0"/>
          <w:iCs w:val="0"/>
          <w:caps w:val="0"/>
          <w:color w:val="000000"/>
          <w:spacing w:val="0"/>
          <w:sz w:val="28"/>
          <w:szCs w:val="28"/>
          <w:shd w:val="clear" w:fill="FFFFFF"/>
        </w:rPr>
      </w:pPr>
    </w:p>
    <w:p>
      <w:pPr>
        <w:ind w:firstLine="4760" w:firstLineChars="1700"/>
        <w:jc w:val="left"/>
        <w:rPr>
          <w:rFonts w:hint="eastAsia" w:ascii="仿宋_GB2312" w:hAnsi="仿宋_GB2312" w:eastAsia="仿宋_GB2312" w:cs="仿宋_GB2312"/>
          <w:i w:val="0"/>
          <w:iCs w:val="0"/>
          <w:caps w:val="0"/>
          <w:color w:val="000000"/>
          <w:spacing w:val="0"/>
          <w:sz w:val="28"/>
          <w:szCs w:val="28"/>
          <w:shd w:val="clear" w:fill="FFFFFF"/>
        </w:rPr>
      </w:pPr>
    </w:p>
    <w:p>
      <w:pPr>
        <w:ind w:firstLine="4760" w:firstLineChars="1700"/>
        <w:jc w:val="left"/>
        <w:rPr>
          <w:rFonts w:hint="eastAsia" w:ascii="仿宋_GB2312" w:hAnsi="仿宋_GB2312" w:eastAsia="仿宋_GB2312" w:cs="仿宋_GB2312"/>
          <w:i w:val="0"/>
          <w:iCs w:val="0"/>
          <w:caps w:val="0"/>
          <w:color w:val="000000"/>
          <w:spacing w:val="0"/>
          <w:sz w:val="28"/>
          <w:szCs w:val="28"/>
          <w:shd w:val="clear" w:fill="FFFFFF"/>
        </w:rPr>
      </w:pPr>
    </w:p>
    <w:p>
      <w:pPr>
        <w:ind w:firstLine="4760" w:firstLineChars="1700"/>
        <w:jc w:val="left"/>
        <w:rPr>
          <w:rFonts w:hint="eastAsia" w:ascii="仿宋_GB2312" w:hAnsi="仿宋_GB2312" w:eastAsia="仿宋_GB2312" w:cs="仿宋_GB2312"/>
          <w:i w:val="0"/>
          <w:iCs w:val="0"/>
          <w:caps w:val="0"/>
          <w:color w:val="000000"/>
          <w:spacing w:val="0"/>
          <w:sz w:val="28"/>
          <w:szCs w:val="28"/>
          <w:shd w:val="clear" w:fill="FFFFFF"/>
        </w:rPr>
      </w:pPr>
    </w:p>
    <w:p>
      <w:pPr>
        <w:ind w:firstLine="4760" w:firstLineChars="1700"/>
        <w:jc w:val="left"/>
        <w:rPr>
          <w:rFonts w:hint="eastAsia" w:ascii="仿宋_GB2312" w:hAnsi="仿宋_GB2312" w:eastAsia="仿宋_GB2312" w:cs="仿宋_GB2312"/>
          <w:i w:val="0"/>
          <w:iCs w:val="0"/>
          <w:caps w:val="0"/>
          <w:color w:val="000000"/>
          <w:spacing w:val="0"/>
          <w:sz w:val="28"/>
          <w:szCs w:val="28"/>
          <w:shd w:val="clear" w:fill="FFFFFF"/>
        </w:rPr>
      </w:pPr>
    </w:p>
    <w:p>
      <w:pPr>
        <w:ind w:firstLine="4760" w:firstLineChars="1700"/>
        <w:jc w:val="left"/>
        <w:rPr>
          <w:rFonts w:hint="eastAsia" w:ascii="仿宋_GB2312" w:hAnsi="仿宋_GB2312" w:eastAsia="仿宋_GB2312" w:cs="仿宋_GB2312"/>
          <w:i w:val="0"/>
          <w:iCs w:val="0"/>
          <w:caps w:val="0"/>
          <w:color w:val="000000"/>
          <w:spacing w:val="0"/>
          <w:sz w:val="28"/>
          <w:szCs w:val="28"/>
          <w:shd w:val="clear" w:fill="FFFFFF"/>
        </w:rPr>
      </w:pPr>
    </w:p>
    <w:p>
      <w:pPr>
        <w:ind w:firstLine="4760" w:firstLineChars="1700"/>
        <w:jc w:val="left"/>
        <w:rPr>
          <w:rFonts w:hint="eastAsia" w:ascii="仿宋_GB2312" w:hAnsi="仿宋_GB2312" w:eastAsia="仿宋_GB2312" w:cs="仿宋_GB2312"/>
          <w:i w:val="0"/>
          <w:iCs w:val="0"/>
          <w:caps w:val="0"/>
          <w:color w:val="000000"/>
          <w:spacing w:val="0"/>
          <w:sz w:val="28"/>
          <w:szCs w:val="28"/>
          <w:shd w:val="clear" w:fill="FFFFFF"/>
        </w:rPr>
      </w:pPr>
    </w:p>
    <w:p>
      <w:pPr>
        <w:ind w:firstLine="4760" w:firstLineChars="1700"/>
        <w:jc w:val="left"/>
        <w:rPr>
          <w:rFonts w:hint="eastAsia" w:ascii="仿宋_GB2312" w:hAnsi="仿宋_GB2312" w:eastAsia="仿宋_GB2312" w:cs="仿宋_GB2312"/>
          <w:i w:val="0"/>
          <w:iCs w:val="0"/>
          <w:caps w:val="0"/>
          <w:color w:val="000000"/>
          <w:spacing w:val="0"/>
          <w:sz w:val="28"/>
          <w:szCs w:val="28"/>
          <w:shd w:val="clear" w:fill="FFFFFF"/>
        </w:rPr>
      </w:pPr>
    </w:p>
    <w:p>
      <w:pPr>
        <w:ind w:firstLine="4760" w:firstLineChars="1700"/>
        <w:jc w:val="left"/>
        <w:rPr>
          <w:rFonts w:hint="eastAsia" w:ascii="仿宋_GB2312" w:hAnsi="仿宋_GB2312" w:eastAsia="仿宋_GB2312" w:cs="仿宋_GB2312"/>
          <w:i w:val="0"/>
          <w:iCs w:val="0"/>
          <w:caps w:val="0"/>
          <w:color w:val="000000"/>
          <w:spacing w:val="0"/>
          <w:sz w:val="28"/>
          <w:szCs w:val="28"/>
          <w:shd w:val="clear" w:fill="FFFFFF"/>
        </w:rPr>
      </w:pPr>
    </w:p>
    <w:p>
      <w:pPr>
        <w:jc w:val="left"/>
        <w:rPr>
          <w:rFonts w:hint="eastAsia" w:ascii="仿宋_GB2312" w:hAnsi="仿宋_GB2312" w:eastAsia="仿宋_GB2312" w:cs="仿宋_GB2312"/>
          <w:i w:val="0"/>
          <w:iCs w:val="0"/>
          <w:caps w:val="0"/>
          <w:color w:val="000000"/>
          <w:spacing w:val="0"/>
          <w:sz w:val="28"/>
          <w:szCs w:val="28"/>
          <w:shd w:val="clear" w:fill="FFFFFF"/>
        </w:rPr>
      </w:pPr>
    </w:p>
    <w:p>
      <w:pPr>
        <w:jc w:val="left"/>
        <w:rPr>
          <w:rFonts w:hint="eastAsia" w:ascii="仿宋_GB2312" w:hAnsi="仿宋_GB2312" w:eastAsia="仿宋_GB2312" w:cs="仿宋_GB2312"/>
          <w:i w:val="0"/>
          <w:iCs w:val="0"/>
          <w:caps w:val="0"/>
          <w:color w:val="000000"/>
          <w:spacing w:val="0"/>
          <w:sz w:val="28"/>
          <w:szCs w:val="28"/>
          <w:shd w:val="clear" w:fill="FFFFFF"/>
        </w:rPr>
      </w:pPr>
    </w:p>
    <w:p>
      <w:pPr>
        <w:jc w:val="left"/>
        <w:rPr>
          <w:rFonts w:hint="eastAsia" w:ascii="仿宋_GB2312" w:hAnsi="仿宋_GB2312" w:eastAsia="仿宋_GB2312" w:cs="仿宋_GB2312"/>
          <w:i w:val="0"/>
          <w:iCs w:val="0"/>
          <w:caps w:val="0"/>
          <w:color w:val="000000"/>
          <w:spacing w:val="0"/>
          <w:sz w:val="28"/>
          <w:szCs w:val="28"/>
          <w:shd w:val="clear" w:fill="FFFFFF"/>
          <w:lang w:val="en-US" w:eastAsia="zh-CN"/>
        </w:rPr>
      </w:pPr>
      <w:r>
        <w:rPr>
          <w:rFonts w:hint="eastAsia" w:ascii="仿宋_GB2312" w:hAnsi="仿宋_GB2312" w:eastAsia="仿宋_GB2312" w:cs="仿宋_GB2312"/>
          <w:i w:val="0"/>
          <w:iCs w:val="0"/>
          <w:caps w:val="0"/>
          <w:color w:val="000000"/>
          <w:spacing w:val="0"/>
          <w:sz w:val="28"/>
          <w:szCs w:val="28"/>
          <w:shd w:val="clear" w:fill="FFFFFF"/>
          <w:lang w:eastAsia="zh-CN"/>
        </w:rPr>
        <w:t>附件</w:t>
      </w:r>
      <w:r>
        <w:rPr>
          <w:rFonts w:hint="eastAsia" w:ascii="仿宋_GB2312" w:hAnsi="仿宋_GB2312" w:eastAsia="仿宋_GB2312" w:cs="仿宋_GB2312"/>
          <w:i w:val="0"/>
          <w:iCs w:val="0"/>
          <w:caps w:val="0"/>
          <w:color w:val="000000"/>
          <w:spacing w:val="0"/>
          <w:sz w:val="28"/>
          <w:szCs w:val="28"/>
          <w:shd w:val="clear" w:fill="FFFFFF"/>
          <w:lang w:val="en-US" w:eastAsia="zh-CN"/>
        </w:rPr>
        <w:t>1</w:t>
      </w:r>
    </w:p>
    <w:p>
      <w:pPr>
        <w:jc w:val="center"/>
        <w:rPr>
          <w:rFonts w:hint="eastAsia" w:ascii="宋体" w:hAnsi="宋体" w:eastAsia="宋体" w:cs="宋体"/>
          <w:b/>
          <w:bCs/>
          <w:i w:val="0"/>
          <w:iCs w:val="0"/>
          <w:color w:val="000000"/>
          <w:kern w:val="0"/>
          <w:sz w:val="40"/>
          <w:szCs w:val="40"/>
          <w:u w:val="none"/>
          <w:lang w:val="en-US" w:eastAsia="zh-CN" w:bidi="ar"/>
        </w:rPr>
      </w:pPr>
      <w:r>
        <w:rPr>
          <w:rFonts w:hint="eastAsia" w:ascii="宋体" w:hAnsi="宋体" w:eastAsia="宋体" w:cs="宋体"/>
          <w:b/>
          <w:bCs/>
          <w:i w:val="0"/>
          <w:iCs w:val="0"/>
          <w:color w:val="000000"/>
          <w:kern w:val="0"/>
          <w:sz w:val="40"/>
          <w:szCs w:val="40"/>
          <w:u w:val="none"/>
          <w:lang w:val="en-US" w:eastAsia="zh-CN" w:bidi="ar"/>
        </w:rPr>
        <w:t>山东中医药大学第二附属医院中医住院医师</w:t>
      </w:r>
    </w:p>
    <w:p>
      <w:pPr>
        <w:jc w:val="center"/>
        <w:rPr>
          <w:rFonts w:hint="eastAsia"/>
          <w:lang w:val="en-US" w:eastAsia="zh-CN"/>
        </w:rPr>
      </w:pPr>
      <w:r>
        <w:rPr>
          <w:rFonts w:hint="eastAsia" w:ascii="宋体" w:hAnsi="宋体" w:eastAsia="宋体" w:cs="宋体"/>
          <w:b/>
          <w:bCs/>
          <w:i w:val="0"/>
          <w:iCs w:val="0"/>
          <w:color w:val="000000"/>
          <w:kern w:val="0"/>
          <w:sz w:val="40"/>
          <w:szCs w:val="40"/>
          <w:u w:val="none"/>
          <w:lang w:val="en-US" w:eastAsia="zh-CN" w:bidi="ar"/>
        </w:rPr>
        <w:t>规范化培训2021级规培学员拟录取名单</w:t>
      </w:r>
    </w:p>
    <w:tbl>
      <w:tblPr>
        <w:tblStyle w:val="2"/>
        <w:tblpPr w:leftFromText="180" w:rightFromText="180" w:vertAnchor="text" w:horzAnchor="page" w:tblpX="1845" w:tblpY="763"/>
        <w:tblOverlap w:val="never"/>
        <w:tblW w:w="8676" w:type="dxa"/>
        <w:jc w:val="center"/>
        <w:shd w:val="clear" w:color="auto" w:fill="auto"/>
        <w:tblLayout w:type="fixed"/>
        <w:tblCellMar>
          <w:top w:w="0" w:type="dxa"/>
          <w:left w:w="108" w:type="dxa"/>
          <w:bottom w:w="0" w:type="dxa"/>
          <w:right w:w="108" w:type="dxa"/>
        </w:tblCellMar>
      </w:tblPr>
      <w:tblGrid>
        <w:gridCol w:w="657"/>
        <w:gridCol w:w="1983"/>
        <w:gridCol w:w="3096"/>
        <w:gridCol w:w="2940"/>
      </w:tblGrid>
      <w:tr>
        <w:tblPrEx>
          <w:shd w:val="clear" w:color="auto" w:fill="auto"/>
          <w:tblCellMar>
            <w:top w:w="0" w:type="dxa"/>
            <w:left w:w="108" w:type="dxa"/>
            <w:bottom w:w="0" w:type="dxa"/>
            <w:right w:w="108" w:type="dxa"/>
          </w:tblCellMar>
        </w:tblPrEx>
        <w:trPr>
          <w:trHeight w:val="330"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姓名</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证件号</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学员类别</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于丽云</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3713**********2348</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李田园</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3701**********2121</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沈奡龙</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3701**********251X</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柳青</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3710**********0040</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张梁坤</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3710**********0041</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李毓栋</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3710**********0042</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林翔宇</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3710**********0043</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李柏翰</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3710**********0044</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张怀宇</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3710**********0045</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代存芳</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3710**********0046</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赵越</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3710**********0047</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卫浩然</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3710**********0048</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陈冬梅</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3710**********0049</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王向前</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3710**********0050</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吕鹏</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3710**********0051</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吴昊彦</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3710**********0052</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刘月</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3710**********0053</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吴希梅</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3710**********0054</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尹鹏娟</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3710**********0055</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张学鹏</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3710**********0056</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张真</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3710**********0057</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邹明芮</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3710**********0058</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康聚花</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3710**********0059</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王珊珊</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3710**********0060</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袁玉肖</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3710**********0061</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黄福杰</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3710**********0062</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刘成泽</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3710**********0063</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宁凤兰</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3710**********0064</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李贵梅</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3710**********0065</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王艳丽</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3710**********0066</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李敏慧</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3710**********0067</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徐杰栋</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3710**********0068</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潘伟娟</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3710**********0069</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黄沁</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3710**********0070</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赵颖</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3710**********0071</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贾颖生</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3710**********0072</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倪彩玲</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3710**********0073</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周恩慧</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3710**********0074</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焦岩</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3710**********0075</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梁丹抒</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3710**********0076</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王云超</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3710**********0077</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石绍强</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3710**********0078</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孙善英</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3710**********0079</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李洋洋</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3710**********0080</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李冠涛</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3710**********0081</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任彤</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3710**********0082</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王帅</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3710**********0083</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中医全科</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张兆琮</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3710**********0084</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中医全科</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王虎</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3710**********0085</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中医全科</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刘丹丹</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3710**********0086</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中医全科</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宋寒</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3710**********0087</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中医全科</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来婷</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3710**********0088</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中医儿科</w:t>
            </w:r>
          </w:p>
        </w:tc>
      </w:tr>
      <w:tr>
        <w:tblPrEx>
          <w:tblCellMar>
            <w:top w:w="0" w:type="dxa"/>
            <w:left w:w="108" w:type="dxa"/>
            <w:bottom w:w="0" w:type="dxa"/>
            <w:right w:w="108" w:type="dxa"/>
          </w:tblCellMar>
        </w:tblPrEx>
        <w:trPr>
          <w:trHeight w:val="285" w:hRule="atLeast"/>
          <w:jc w:val="center"/>
        </w:trPr>
        <w:tc>
          <w:tcPr>
            <w:tcW w:w="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梁慧雪</w:t>
            </w:r>
          </w:p>
        </w:tc>
        <w:tc>
          <w:tcPr>
            <w:tcW w:w="3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3710**********0089</w:t>
            </w:r>
          </w:p>
        </w:tc>
        <w:tc>
          <w:tcPr>
            <w:tcW w:w="2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中医儿科</w:t>
            </w:r>
          </w:p>
        </w:tc>
      </w:tr>
    </w:tbl>
    <w:p>
      <w:pPr>
        <w:jc w:val="left"/>
        <w:rPr>
          <w:rFonts w:hint="eastAsia" w:ascii="仿宋_GB2312" w:hAnsi="仿宋_GB2312" w:eastAsia="仿宋_GB2312" w:cs="仿宋_GB2312"/>
          <w:i w:val="0"/>
          <w:iCs w:val="0"/>
          <w:caps w:val="0"/>
          <w:color w:val="000000"/>
          <w:spacing w:val="0"/>
          <w:sz w:val="28"/>
          <w:szCs w:val="28"/>
          <w:shd w:val="clear" w:fill="FFFFFF"/>
        </w:rPr>
      </w:pPr>
    </w:p>
    <w:p>
      <w:pPr>
        <w:jc w:val="left"/>
        <w:rPr>
          <w:rFonts w:hint="eastAsia" w:ascii="仿宋_GB2312" w:hAnsi="仿宋_GB2312" w:eastAsia="仿宋_GB2312" w:cs="仿宋_GB2312"/>
          <w:i w:val="0"/>
          <w:iCs w:val="0"/>
          <w:caps w:val="0"/>
          <w:color w:val="000000"/>
          <w:spacing w:val="0"/>
          <w:sz w:val="28"/>
          <w:szCs w:val="28"/>
          <w:shd w:val="clear" w:fill="FFFFFF"/>
          <w:lang w:val="en-US" w:eastAsia="zh-CN"/>
        </w:rPr>
      </w:pPr>
    </w:p>
    <w:p>
      <w:pPr>
        <w:jc w:val="left"/>
        <w:rPr>
          <w:rFonts w:hint="eastAsia" w:ascii="仿宋_GB2312" w:hAnsi="仿宋_GB2312" w:eastAsia="仿宋_GB2312" w:cs="仿宋_GB2312"/>
          <w:i w:val="0"/>
          <w:iCs w:val="0"/>
          <w:caps w:val="0"/>
          <w:color w:val="000000"/>
          <w:spacing w:val="0"/>
          <w:sz w:val="28"/>
          <w:szCs w:val="28"/>
          <w:shd w:val="clear" w:fill="FFFFFF"/>
          <w:lang w:val="en-US" w:eastAsia="zh-CN"/>
        </w:rPr>
      </w:pPr>
    </w:p>
    <w:p>
      <w:pPr>
        <w:jc w:val="left"/>
        <w:rPr>
          <w:rFonts w:hint="eastAsia" w:ascii="仿宋_GB2312" w:hAnsi="仿宋_GB2312" w:eastAsia="仿宋_GB2312" w:cs="仿宋_GB2312"/>
          <w:i w:val="0"/>
          <w:iCs w:val="0"/>
          <w:caps w:val="0"/>
          <w:color w:val="000000"/>
          <w:spacing w:val="0"/>
          <w:sz w:val="28"/>
          <w:szCs w:val="28"/>
          <w:shd w:val="clear" w:fill="FFFFFF"/>
          <w:lang w:val="en-US" w:eastAsia="zh-CN"/>
        </w:rPr>
      </w:pPr>
    </w:p>
    <w:p>
      <w:pPr>
        <w:jc w:val="left"/>
        <w:rPr>
          <w:rFonts w:hint="eastAsia" w:ascii="仿宋_GB2312" w:hAnsi="仿宋_GB2312" w:eastAsia="仿宋_GB2312" w:cs="仿宋_GB2312"/>
          <w:i w:val="0"/>
          <w:iCs w:val="0"/>
          <w:caps w:val="0"/>
          <w:color w:val="000000"/>
          <w:spacing w:val="0"/>
          <w:sz w:val="28"/>
          <w:szCs w:val="28"/>
          <w:shd w:val="clear" w:fill="FFFFFF"/>
          <w:lang w:val="en-US" w:eastAsia="zh-CN"/>
        </w:rPr>
      </w:pPr>
    </w:p>
    <w:p>
      <w:pPr>
        <w:jc w:val="left"/>
        <w:rPr>
          <w:rFonts w:hint="eastAsia" w:ascii="仿宋_GB2312" w:hAnsi="仿宋_GB2312" w:eastAsia="仿宋_GB2312" w:cs="仿宋_GB2312"/>
          <w:i w:val="0"/>
          <w:iCs w:val="0"/>
          <w:caps w:val="0"/>
          <w:color w:val="000000"/>
          <w:spacing w:val="0"/>
          <w:sz w:val="28"/>
          <w:szCs w:val="28"/>
          <w:shd w:val="clear" w:fill="FFFFFF"/>
          <w:lang w:val="en-US" w:eastAsia="zh-CN"/>
        </w:rPr>
      </w:pPr>
    </w:p>
    <w:p>
      <w:pPr>
        <w:jc w:val="left"/>
        <w:rPr>
          <w:rFonts w:hint="eastAsia" w:ascii="仿宋_GB2312" w:hAnsi="仿宋_GB2312" w:eastAsia="仿宋_GB2312" w:cs="仿宋_GB2312"/>
          <w:i w:val="0"/>
          <w:iCs w:val="0"/>
          <w:caps w:val="0"/>
          <w:color w:val="000000"/>
          <w:spacing w:val="0"/>
          <w:sz w:val="28"/>
          <w:szCs w:val="28"/>
          <w:shd w:val="clear" w:fill="FFFFFF"/>
          <w:lang w:val="en-US" w:eastAsia="zh-CN"/>
        </w:rPr>
      </w:pPr>
    </w:p>
    <w:p>
      <w:pPr>
        <w:jc w:val="left"/>
        <w:rPr>
          <w:rFonts w:hint="eastAsia" w:ascii="仿宋_GB2312" w:hAnsi="仿宋_GB2312" w:eastAsia="仿宋_GB2312" w:cs="仿宋_GB2312"/>
          <w:i w:val="0"/>
          <w:iCs w:val="0"/>
          <w:caps w:val="0"/>
          <w:color w:val="000000"/>
          <w:spacing w:val="0"/>
          <w:sz w:val="28"/>
          <w:szCs w:val="28"/>
          <w:shd w:val="clear" w:fill="FFFFFF"/>
          <w:lang w:val="en-US" w:eastAsia="zh-CN"/>
        </w:rPr>
      </w:pPr>
    </w:p>
    <w:p>
      <w:pPr>
        <w:jc w:val="left"/>
        <w:rPr>
          <w:rFonts w:hint="eastAsia" w:ascii="仿宋_GB2312" w:hAnsi="仿宋_GB2312" w:eastAsia="仿宋_GB2312" w:cs="仿宋_GB2312"/>
          <w:i w:val="0"/>
          <w:iCs w:val="0"/>
          <w:caps w:val="0"/>
          <w:color w:val="000000"/>
          <w:spacing w:val="0"/>
          <w:sz w:val="28"/>
          <w:szCs w:val="28"/>
          <w:shd w:val="clear" w:fill="FFFFFF"/>
          <w:lang w:val="en-US" w:eastAsia="zh-CN"/>
        </w:rPr>
      </w:pPr>
    </w:p>
    <w:p>
      <w:pPr>
        <w:jc w:val="left"/>
        <w:rPr>
          <w:rFonts w:hint="eastAsia" w:ascii="仿宋_GB2312" w:hAnsi="仿宋_GB2312" w:eastAsia="仿宋_GB2312" w:cs="仿宋_GB2312"/>
          <w:i w:val="0"/>
          <w:iCs w:val="0"/>
          <w:caps w:val="0"/>
          <w:color w:val="000000"/>
          <w:spacing w:val="0"/>
          <w:sz w:val="28"/>
          <w:szCs w:val="28"/>
          <w:shd w:val="clear" w:fill="FFFFFF"/>
          <w:lang w:val="en-US" w:eastAsia="zh-CN"/>
        </w:rPr>
      </w:pPr>
    </w:p>
    <w:p>
      <w:pPr>
        <w:jc w:val="left"/>
        <w:rPr>
          <w:rFonts w:hint="eastAsia" w:ascii="仿宋_GB2312" w:hAnsi="仿宋_GB2312" w:eastAsia="仿宋_GB2312" w:cs="仿宋_GB2312"/>
          <w:i w:val="0"/>
          <w:iCs w:val="0"/>
          <w:caps w:val="0"/>
          <w:color w:val="000000"/>
          <w:spacing w:val="0"/>
          <w:sz w:val="28"/>
          <w:szCs w:val="28"/>
          <w:shd w:val="clear" w:fill="FFFFFF"/>
          <w:lang w:val="en-US" w:eastAsia="zh-CN"/>
        </w:rPr>
      </w:pPr>
    </w:p>
    <w:p>
      <w:pPr>
        <w:jc w:val="left"/>
        <w:rPr>
          <w:rFonts w:hint="eastAsia" w:ascii="仿宋_GB2312" w:hAnsi="仿宋_GB2312" w:eastAsia="仿宋_GB2312" w:cs="仿宋_GB2312"/>
          <w:i w:val="0"/>
          <w:iCs w:val="0"/>
          <w:caps w:val="0"/>
          <w:color w:val="000000"/>
          <w:spacing w:val="0"/>
          <w:sz w:val="28"/>
          <w:szCs w:val="28"/>
          <w:shd w:val="clear" w:fill="FFFFFF"/>
          <w:lang w:val="en-US" w:eastAsia="zh-CN"/>
        </w:rPr>
      </w:pPr>
    </w:p>
    <w:p>
      <w:pPr>
        <w:jc w:val="left"/>
        <w:rPr>
          <w:rFonts w:hint="eastAsia" w:ascii="仿宋_GB2312" w:hAnsi="仿宋_GB2312" w:eastAsia="仿宋_GB2312" w:cs="仿宋_GB2312"/>
          <w:i w:val="0"/>
          <w:iCs w:val="0"/>
          <w:caps w:val="0"/>
          <w:color w:val="000000"/>
          <w:spacing w:val="0"/>
          <w:sz w:val="28"/>
          <w:szCs w:val="28"/>
          <w:shd w:val="clear" w:fill="FFFFFF"/>
          <w:lang w:val="en-US" w:eastAsia="zh-CN"/>
        </w:rPr>
      </w:pPr>
      <w:r>
        <w:rPr>
          <w:rFonts w:hint="eastAsia" w:ascii="仿宋_GB2312" w:hAnsi="仿宋_GB2312" w:eastAsia="仿宋_GB2312" w:cs="仿宋_GB2312"/>
          <w:i w:val="0"/>
          <w:iCs w:val="0"/>
          <w:caps w:val="0"/>
          <w:color w:val="000000"/>
          <w:spacing w:val="0"/>
          <w:sz w:val="28"/>
          <w:szCs w:val="28"/>
          <w:shd w:val="clear" w:fill="FFFFFF"/>
          <w:lang w:val="en-US" w:eastAsia="zh-CN"/>
        </w:rPr>
        <w:t>附件2</w:t>
      </w:r>
    </w:p>
    <w:p>
      <w:pPr>
        <w:numPr>
          <w:ilvl w:val="0"/>
          <w:numId w:val="0"/>
        </w:numPr>
        <w:ind w:leftChars="0"/>
        <w:jc w:val="center"/>
        <w:rPr>
          <w:rFonts w:hint="eastAsia" w:ascii="黑体" w:hAnsi="黑体" w:eastAsia="黑体" w:cs="黑体"/>
          <w:sz w:val="36"/>
          <w:szCs w:val="36"/>
        </w:rPr>
      </w:pPr>
    </w:p>
    <w:p>
      <w:pPr>
        <w:numPr>
          <w:ilvl w:val="0"/>
          <w:numId w:val="0"/>
        </w:numPr>
        <w:ind w:leftChars="0"/>
        <w:jc w:val="center"/>
        <w:rPr>
          <w:rFonts w:hint="eastAsia" w:ascii="黑体" w:hAnsi="黑体" w:eastAsia="黑体" w:cs="黑体"/>
          <w:sz w:val="36"/>
          <w:szCs w:val="36"/>
        </w:rPr>
      </w:pPr>
      <w:r>
        <w:rPr>
          <w:rFonts w:hint="eastAsia" w:ascii="黑体" w:hAnsi="黑体" w:eastAsia="黑体" w:cs="黑体"/>
          <w:sz w:val="36"/>
          <w:szCs w:val="36"/>
        </w:rPr>
        <w:t>中医住院医师规范化培训协议书(单位委派)</w:t>
      </w:r>
    </w:p>
    <w:p>
      <w:pPr>
        <w:numPr>
          <w:ilvl w:val="0"/>
          <w:numId w:val="0"/>
        </w:numPr>
        <w:ind w:leftChars="0"/>
        <w:rPr>
          <w:rFonts w:hint="eastAsia" w:ascii="宋体" w:hAnsi="宋体" w:eastAsia="宋体" w:cs="宋体"/>
        </w:rPr>
      </w:pPr>
    </w:p>
    <w:p>
      <w:pPr>
        <w:numPr>
          <w:ilvl w:val="0"/>
          <w:numId w:val="0"/>
        </w:numPr>
        <w:ind w:leftChars="0"/>
        <w:rPr>
          <w:rFonts w:hint="eastAsia" w:ascii="宋体" w:hAnsi="宋体" w:eastAsia="宋体" w:cs="宋体"/>
          <w:sz w:val="24"/>
          <w:szCs w:val="24"/>
        </w:rPr>
      </w:pPr>
    </w:p>
    <w:p>
      <w:pPr>
        <w:numPr>
          <w:ilvl w:val="0"/>
          <w:numId w:val="0"/>
        </w:numPr>
        <w:ind w:leftChars="0"/>
        <w:rPr>
          <w:rFonts w:hint="eastAsia" w:ascii="宋体" w:hAnsi="宋体" w:eastAsia="宋体" w:cs="宋体"/>
          <w:sz w:val="24"/>
          <w:szCs w:val="24"/>
        </w:rPr>
      </w:pPr>
    </w:p>
    <w:p>
      <w:pPr>
        <w:numPr>
          <w:ilvl w:val="0"/>
          <w:numId w:val="0"/>
        </w:numPr>
        <w:ind w:leftChars="0"/>
        <w:rPr>
          <w:rFonts w:hint="eastAsia" w:ascii="宋体" w:hAnsi="宋体" w:eastAsia="宋体" w:cs="宋体"/>
          <w:sz w:val="24"/>
          <w:szCs w:val="24"/>
        </w:rPr>
      </w:pPr>
    </w:p>
    <w:p>
      <w:pPr>
        <w:numPr>
          <w:ilvl w:val="0"/>
          <w:numId w:val="0"/>
        </w:numPr>
        <w:ind w:leftChars="0"/>
        <w:rPr>
          <w:rFonts w:hint="eastAsia" w:ascii="宋体" w:hAnsi="宋体" w:eastAsia="宋体" w:cs="宋体"/>
          <w:sz w:val="24"/>
          <w:szCs w:val="24"/>
        </w:rPr>
      </w:pPr>
    </w:p>
    <w:p>
      <w:pPr>
        <w:numPr>
          <w:ilvl w:val="0"/>
          <w:numId w:val="0"/>
        </w:numPr>
        <w:ind w:leftChars="0"/>
        <w:rPr>
          <w:rFonts w:hint="eastAsia" w:ascii="宋体" w:hAnsi="宋体" w:eastAsia="宋体" w:cs="宋体"/>
          <w:sz w:val="24"/>
          <w:szCs w:val="24"/>
        </w:rPr>
      </w:pPr>
    </w:p>
    <w:p>
      <w:pPr>
        <w:numPr>
          <w:ilvl w:val="0"/>
          <w:numId w:val="0"/>
        </w:numPr>
        <w:ind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山东中医药大学第二附属医院</w:t>
      </w:r>
    </w:p>
    <w:p>
      <w:pPr>
        <w:numPr>
          <w:ilvl w:val="0"/>
          <w:numId w:val="0"/>
        </w:numPr>
        <w:ind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济南市经八路1号</w:t>
      </w:r>
    </w:p>
    <w:p>
      <w:pPr>
        <w:numPr>
          <w:ilvl w:val="0"/>
          <w:numId w:val="0"/>
        </w:numPr>
        <w:ind w:left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法定代表人</w:t>
      </w:r>
      <w:r>
        <w:rPr>
          <w:rFonts w:hint="eastAsia" w:ascii="仿宋_GB2312" w:hAnsi="仿宋_GB2312" w:eastAsia="仿宋_GB2312" w:cs="仿宋_GB2312"/>
          <w:sz w:val="28"/>
          <w:szCs w:val="28"/>
          <w:lang w:eastAsia="zh-CN"/>
        </w:rPr>
        <w:t>：</w:t>
      </w:r>
    </w:p>
    <w:p>
      <w:pPr>
        <w:numPr>
          <w:ilvl w:val="0"/>
          <w:numId w:val="0"/>
        </w:numPr>
        <w:ind w:leftChars="0"/>
        <w:rPr>
          <w:rFonts w:hint="eastAsia" w:ascii="仿宋_GB2312" w:hAnsi="仿宋_GB2312" w:eastAsia="仿宋_GB2312" w:cs="仿宋_GB2312"/>
          <w:sz w:val="28"/>
          <w:szCs w:val="28"/>
          <w:lang w:eastAsia="zh-CN"/>
        </w:rPr>
      </w:pPr>
    </w:p>
    <w:p>
      <w:pPr>
        <w:numPr>
          <w:ilvl w:val="0"/>
          <w:numId w:val="0"/>
        </w:numPr>
        <w:ind w:leftChars="0"/>
        <w:rPr>
          <w:rFonts w:hint="eastAsia" w:ascii="仿宋_GB2312" w:hAnsi="仿宋_GB2312" w:eastAsia="仿宋_GB2312" w:cs="仿宋_GB2312"/>
          <w:sz w:val="28"/>
          <w:szCs w:val="28"/>
        </w:rPr>
      </w:pPr>
    </w:p>
    <w:p>
      <w:pPr>
        <w:numPr>
          <w:ilvl w:val="0"/>
          <w:numId w:val="0"/>
        </w:numPr>
        <w:ind w:leftChars="0"/>
        <w:rPr>
          <w:rFonts w:hint="eastAsia" w:ascii="仿宋_GB2312" w:hAnsi="仿宋_GB2312" w:eastAsia="仿宋_GB2312" w:cs="仿宋_GB2312"/>
          <w:sz w:val="28"/>
          <w:szCs w:val="28"/>
        </w:rPr>
      </w:pPr>
    </w:p>
    <w:p>
      <w:pPr>
        <w:numPr>
          <w:ilvl w:val="0"/>
          <w:numId w:val="0"/>
        </w:numPr>
        <w:ind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姓</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培训专科</w:t>
      </w:r>
      <w:r>
        <w:rPr>
          <w:rFonts w:hint="eastAsia" w:ascii="仿宋_GB2312" w:hAnsi="仿宋_GB2312" w:eastAsia="仿宋_GB2312" w:cs="仿宋_GB2312"/>
          <w:sz w:val="28"/>
          <w:szCs w:val="28"/>
          <w:lang w:eastAsia="zh-CN"/>
        </w:rPr>
        <w:t>：</w:t>
      </w:r>
    </w:p>
    <w:p>
      <w:pPr>
        <w:numPr>
          <w:ilvl w:val="0"/>
          <w:numId w:val="0"/>
        </w:numPr>
        <w:ind w:leftChars="0" w:firstLine="840" w:firstLine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别</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身份证号</w:t>
      </w:r>
      <w:r>
        <w:rPr>
          <w:rFonts w:hint="eastAsia" w:ascii="仿宋_GB2312" w:hAnsi="仿宋_GB2312" w:eastAsia="仿宋_GB2312" w:cs="仿宋_GB2312"/>
          <w:sz w:val="28"/>
          <w:szCs w:val="28"/>
          <w:lang w:eastAsia="zh-CN"/>
        </w:rPr>
        <w:t>：</w:t>
      </w:r>
    </w:p>
    <w:p>
      <w:pPr>
        <w:numPr>
          <w:ilvl w:val="0"/>
          <w:numId w:val="0"/>
        </w:numPr>
        <w:ind w:leftChars="0" w:firstLine="840" w:firstLine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毕业学校</w:t>
      </w:r>
      <w:r>
        <w:rPr>
          <w:rFonts w:hint="eastAsia" w:ascii="仿宋_GB2312" w:hAnsi="仿宋_GB2312" w:eastAsia="仿宋_GB2312" w:cs="仿宋_GB2312"/>
          <w:sz w:val="28"/>
          <w:szCs w:val="28"/>
          <w:lang w:eastAsia="zh-CN"/>
        </w:rPr>
        <w:t>：</w:t>
      </w:r>
    </w:p>
    <w:p>
      <w:pPr>
        <w:numPr>
          <w:ilvl w:val="0"/>
          <w:numId w:val="0"/>
        </w:numPr>
        <w:ind w:leftChars="0" w:firstLine="840" w:firstLine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毕业时间</w:t>
      </w:r>
      <w:r>
        <w:rPr>
          <w:rFonts w:hint="eastAsia" w:ascii="仿宋_GB2312" w:hAnsi="仿宋_GB2312" w:eastAsia="仿宋_GB2312" w:cs="仿宋_GB2312"/>
          <w:sz w:val="28"/>
          <w:szCs w:val="28"/>
          <w:lang w:eastAsia="zh-CN"/>
        </w:rPr>
        <w:t>：</w:t>
      </w:r>
    </w:p>
    <w:p>
      <w:pPr>
        <w:numPr>
          <w:ilvl w:val="0"/>
          <w:numId w:val="0"/>
        </w:numPr>
        <w:ind w:leftChars="0"/>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sz w:val="28"/>
          <w:szCs w:val="28"/>
        </w:rPr>
      </w:pPr>
    </w:p>
    <w:p>
      <w:pPr>
        <w:rPr>
          <w:rFonts w:hint="eastAsia" w:ascii="仿宋_GB2312" w:hAnsi="仿宋_GB2312" w:eastAsia="仿宋_GB2312" w:cs="仿宋_GB2312"/>
        </w:rPr>
      </w:pPr>
      <w:r>
        <w:rPr>
          <w:rFonts w:hint="eastAsia" w:ascii="仿宋_GB2312" w:hAnsi="仿宋_GB2312" w:eastAsia="仿宋_GB2312" w:cs="仿宋_GB2312"/>
          <w:sz w:val="28"/>
          <w:szCs w:val="28"/>
        </w:rPr>
        <w:t>丙方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(选送单位)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rPr>
        <w:br w:type="page"/>
      </w:r>
    </w:p>
    <w:p>
      <w:pPr>
        <w:numPr>
          <w:ilvl w:val="0"/>
          <w:numId w:val="0"/>
        </w:numPr>
        <w:ind w:leftChars="0"/>
        <w:jc w:val="center"/>
        <w:rPr>
          <w:rFonts w:hint="eastAsia" w:ascii="黑体" w:hAnsi="黑体" w:eastAsia="黑体" w:cs="黑体"/>
          <w:sz w:val="36"/>
          <w:szCs w:val="36"/>
        </w:rPr>
      </w:pPr>
      <w:r>
        <w:rPr>
          <w:rFonts w:hint="eastAsia" w:ascii="黑体" w:hAnsi="黑体" w:eastAsia="黑体" w:cs="黑体"/>
          <w:sz w:val="36"/>
          <w:szCs w:val="36"/>
        </w:rPr>
        <w:t>山东中医药大学第二附属医院</w:t>
      </w:r>
    </w:p>
    <w:p>
      <w:pPr>
        <w:numPr>
          <w:ilvl w:val="0"/>
          <w:numId w:val="0"/>
        </w:numPr>
        <w:ind w:leftChars="0"/>
        <w:jc w:val="center"/>
        <w:rPr>
          <w:rFonts w:hint="eastAsia" w:ascii="黑体" w:hAnsi="黑体" w:eastAsia="黑体" w:cs="黑体"/>
          <w:sz w:val="36"/>
          <w:szCs w:val="36"/>
        </w:rPr>
      </w:pPr>
      <w:r>
        <w:rPr>
          <w:rFonts w:hint="eastAsia" w:ascii="黑体" w:hAnsi="黑体" w:eastAsia="黑体" w:cs="黑体"/>
          <w:sz w:val="36"/>
          <w:szCs w:val="36"/>
        </w:rPr>
        <w:t>中医住院医师规范化培训协议书</w:t>
      </w:r>
    </w:p>
    <w:p>
      <w:pPr>
        <w:numPr>
          <w:ilvl w:val="0"/>
          <w:numId w:val="0"/>
        </w:numPr>
        <w:ind w:leftChars="0"/>
        <w:rPr>
          <w:rFonts w:hint="eastAsia" w:ascii="仿宋_GB2312" w:hAnsi="仿宋_GB2312" w:eastAsia="仿宋_GB2312" w:cs="仿宋_GB2312"/>
        </w:rPr>
      </w:pPr>
    </w:p>
    <w:p>
      <w:pPr>
        <w:numPr>
          <w:ilvl w:val="0"/>
          <w:numId w:val="0"/>
        </w:numPr>
        <w:ind w:leftChars="0"/>
        <w:rPr>
          <w:rFonts w:hint="eastAsia" w:ascii="仿宋_GB2312" w:hAnsi="仿宋_GB2312" w:eastAsia="仿宋_GB2312" w:cs="仿宋_GB231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甲方(培训基地)</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u w:val="single"/>
        </w:rPr>
        <w:t>山东中医药大学第二附属医院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_GB2312" w:hAnsi="仿宋_GB2312" w:eastAsia="仿宋_GB2312" w:cs="仿宋_GB2312"/>
          <w:b/>
          <w:bCs/>
          <w:sz w:val="28"/>
          <w:szCs w:val="28"/>
          <w:u w:val="single"/>
          <w:lang w:val="en-US" w:eastAsia="zh-CN"/>
        </w:rPr>
      </w:pPr>
      <w:r>
        <w:rPr>
          <w:rFonts w:hint="eastAsia" w:ascii="仿宋_GB2312" w:hAnsi="仿宋_GB2312" w:eastAsia="仿宋_GB2312" w:cs="仿宋_GB2312"/>
          <w:b/>
          <w:bCs/>
          <w:sz w:val="28"/>
          <w:szCs w:val="28"/>
        </w:rPr>
        <w:t>乙方(学</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员)</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rPr>
        <w:t>身</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份</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证</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号</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丙方(选送单位)</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为加强与规范中医住院医师的培养，依据国家卫</w:t>
      </w:r>
      <w:r>
        <w:rPr>
          <w:rFonts w:hint="eastAsia" w:ascii="仿宋_GB2312" w:hAnsi="仿宋_GB2312" w:eastAsia="仿宋_GB2312" w:cs="仿宋_GB2312"/>
          <w:sz w:val="28"/>
          <w:szCs w:val="28"/>
          <w:lang w:val="en-US" w:eastAsia="zh-CN"/>
        </w:rPr>
        <w:t>健委、国家</w:t>
      </w:r>
      <w:r>
        <w:rPr>
          <w:rFonts w:hint="eastAsia" w:ascii="仿宋_GB2312" w:hAnsi="仿宋_GB2312" w:eastAsia="仿宋_GB2312" w:cs="仿宋_GB2312"/>
          <w:sz w:val="28"/>
          <w:szCs w:val="28"/>
        </w:rPr>
        <w:t>中医药管理局及我省有关中医住院医师规范化培训工作要求，经考核合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格，甲方录取丙方选送的培训学员乙方为山东中医药大学第二附属医院中医</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专业住院医师规范化培训单位人学员，培训期自</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月至</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月，共计</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月。为保证培训质量，明确三方在培训期间的权利和义务，达成如下协议</w:t>
      </w:r>
      <w:r>
        <w:rPr>
          <w:rFonts w:hint="eastAsia" w:ascii="仿宋_GB2312" w:hAnsi="仿宋_GB2312" w:eastAsia="仿宋_GB2312" w:cs="仿宋_GB2312"/>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一、甲方权利与义务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1.甲方如实向乙方介绍本院中医住院医师规范化培训计划与安排、学员待遇及其他相关规定和要求。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甲方严格按照《国家卫生计生委等7部门关于建立住院医师规范化培训制度的指导意见》、《山东省中医住院医师规范化培训实施办法(试行)》及培训大纲和培训标准细则的要求，对乙方进行公共科目、临床实践技能和专业理论知识的规范化培训和考核，使乙方达到中医住院医师规范化培训的合格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甲方按国家有关规定将乙方纳入本院中医住院医师进行统一管理。符合条件的乙方可由甲方统一安排参加中医住院医师规范化培训有关科目考试，并组织办理中医住院医师规范化培训合格证申领。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4.培训期间，乙方人事工资关系、社会保险等关系不变，其工资、基本医疗保险、人身意外伤害保险、养老保险等仍按现行的行政隶属关系由丙方负责</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甲方保证乙方在履行岗位职责、完成培训任务的同时，合法享受国家法定节假日。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5.培训期间，住宿、餐饮等费用由乙方或丙方自行负担。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6.除法律法规和政策规定的原因外，需要延长培训期限的，须由乙方本人提出申请，经丙方和甲方同意，可延长一年培训时间，并报山东省中医药管理局备案。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7.甲方有权对违规违纪和不服从管理的乙方进行处罚、处分，直至终止培训</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处理结果须通知乙方及丙方，并报山东省中医药管理局备案。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二、乙方权利与义务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1.乙方自愿以单位人身份到甲方参加中医住院医师规范化培训</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并保证如实向甲方、丙方提供个人信息与相关资料。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2.乙方保证严格遵守国家的各项相关法律法规和甲方的各项规章制度，服从甲方统一管理、培训及工作安排，认真履行职责，</w:t>
      </w:r>
      <w:r>
        <w:rPr>
          <w:rFonts w:hint="eastAsia" w:ascii="仿宋_GB2312" w:hAnsi="仿宋_GB2312" w:eastAsia="仿宋_GB2312" w:cs="仿宋_GB2312"/>
          <w:sz w:val="28"/>
          <w:szCs w:val="28"/>
          <w:lang w:val="en-US" w:eastAsia="zh-CN"/>
        </w:rPr>
        <w:t>完</w:t>
      </w:r>
      <w:r>
        <w:rPr>
          <w:rFonts w:hint="eastAsia" w:ascii="仿宋_GB2312" w:hAnsi="仿宋_GB2312" w:eastAsia="仿宋_GB2312" w:cs="仿宋_GB2312"/>
          <w:sz w:val="28"/>
          <w:szCs w:val="28"/>
        </w:rPr>
        <w:t>成培训和工作任务。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乙方应按期通过国家执业医师考试</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省中医药管理局组织的</w:t>
      </w:r>
      <w:r>
        <w:rPr>
          <w:rFonts w:hint="eastAsia" w:ascii="仿宋_GB2312" w:hAnsi="仿宋_GB2312" w:eastAsia="仿宋_GB2312" w:cs="仿宋_GB2312"/>
          <w:sz w:val="28"/>
          <w:szCs w:val="28"/>
          <w:lang w:val="en-US" w:eastAsia="zh-CN"/>
        </w:rPr>
        <w:t xml:space="preserve"> 年</w:t>
      </w:r>
      <w:r>
        <w:rPr>
          <w:rFonts w:hint="eastAsia" w:ascii="仿宋_GB2312" w:hAnsi="仿宋_GB2312" w:eastAsia="仿宋_GB2312" w:cs="仿宋_GB2312"/>
          <w:sz w:val="28"/>
          <w:szCs w:val="28"/>
        </w:rPr>
        <w:t>度考核和结业考核、医院组织的日常考核。否则，甲方有权给予相应处理，包括延长培训时间、补考、重新轮科等，直至终止培训。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4.培训期间，因乙方原因引起的医疗纠纷、差错或造成医疗事故，给甲方造成一定负面影响或经济损失，乙方及丙方须依照有关法律法规、规章制度承担相应责任。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.乙方因各种客观原因不能完成正常工作和培训任务，或严重违反甲方规章制度，或因健康问题不适于继续培训者，乙方应提出中断或终止培训，乙方及丙方与甲方协商修改或解除本协议。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.如乙方因个人原因要求终止培训，须征得丙方同意，并提前30天向甲方提交书面申请，协商并妥善处理相关事宜后，方可正式解除协议。甲方有权对乙方要求赔偿。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.乙方经考核合格，可获得国家统一颁发的中医住院医师规范化培训合格证书。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三、丙方权利与义务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1.丙方应提供必要的条件，保证乙方在甲方的正常培训</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乙方应保证在培训结业后回到丙方工作，否则，甲方有权不予办理结业证，并上报山东省中医药管理局采取处罚措施。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四、其他事宜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1.培训期间，甲、乙双方系培训关系而非劳动用工关系。乙方作为学员期间纳入甲方住院医师进行统一管理，因此，乙方在此期间虽无劳动关系，但同样享受甲方中医住院医师劳动保护有关待遇。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2.协议三方必须认真遵守协议约定，除约定事由外，任何一方不得随意变更或解除协议。在执行过程中遇到问题或未尽事宜，三方应协商解决。培训终止时，甲、乙、丙三方关系解除，终止本协议。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3.本协议自协议签订之日起生效，一式四份，甲、乙、丙三方各执一份，山东省中医药管理局备案留存一份。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8"/>
          <w:szCs w:val="28"/>
        </w:rPr>
      </w:pP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jc w:val="righ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甲方代表（签字）：            （公章）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righ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签约日期：     年  月  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righ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jc w:val="righ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乙    方（签字）：            （手印）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righ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签约日期：     年  月  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righ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jc w:val="righ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丙方代表（签字）：            （公章）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righ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签约日期：     年  月  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right"/>
        <w:textAlignment w:val="auto"/>
        <w:rPr>
          <w:rFonts w:hint="eastAsia" w:ascii="仿宋_GB2312" w:hAnsi="仿宋_GB2312" w:eastAsia="仿宋_GB2312" w:cs="仿宋_GB2312"/>
          <w:sz w:val="28"/>
          <w:szCs w:val="28"/>
          <w:lang w:val="en-US" w:eastAsia="zh-CN"/>
        </w:rPr>
      </w:pPr>
    </w:p>
    <w:p>
      <w:pPr>
        <w:numPr>
          <w:ilvl w:val="0"/>
          <w:numId w:val="0"/>
        </w:numPr>
        <w:ind w:leftChars="0"/>
        <w:jc w:val="center"/>
        <w:rPr>
          <w:rFonts w:hint="eastAsia" w:ascii="黑体" w:hAnsi="黑体" w:eastAsia="黑体" w:cs="黑体"/>
          <w:sz w:val="36"/>
          <w:szCs w:val="36"/>
        </w:rPr>
      </w:pPr>
    </w:p>
    <w:p>
      <w:pPr>
        <w:numPr>
          <w:ilvl w:val="0"/>
          <w:numId w:val="0"/>
        </w:numPr>
        <w:ind w:leftChars="0"/>
        <w:jc w:val="center"/>
        <w:rPr>
          <w:rFonts w:hint="eastAsia" w:ascii="黑体" w:hAnsi="黑体" w:eastAsia="黑体" w:cs="黑体"/>
          <w:sz w:val="36"/>
          <w:szCs w:val="36"/>
        </w:rPr>
      </w:pPr>
      <w:r>
        <w:rPr>
          <w:rFonts w:hint="eastAsia" w:ascii="黑体" w:hAnsi="黑体" w:eastAsia="黑体" w:cs="黑体"/>
          <w:sz w:val="36"/>
          <w:szCs w:val="36"/>
        </w:rPr>
        <w:t>中医住院医师规范化培训协议书(</w:t>
      </w:r>
      <w:r>
        <w:rPr>
          <w:rFonts w:hint="eastAsia" w:ascii="黑体" w:hAnsi="黑体" w:eastAsia="黑体" w:cs="黑体"/>
          <w:sz w:val="36"/>
          <w:szCs w:val="36"/>
          <w:lang w:val="en-US" w:eastAsia="zh-CN"/>
        </w:rPr>
        <w:t>社会学员</w:t>
      </w:r>
      <w:r>
        <w:rPr>
          <w:rFonts w:hint="eastAsia" w:ascii="黑体" w:hAnsi="黑体" w:eastAsia="黑体" w:cs="黑体"/>
          <w:sz w:val="36"/>
          <w:szCs w:val="36"/>
        </w:rPr>
        <w:t>)</w:t>
      </w:r>
    </w:p>
    <w:p>
      <w:pPr>
        <w:numPr>
          <w:ilvl w:val="0"/>
          <w:numId w:val="0"/>
        </w:numPr>
        <w:ind w:leftChars="0"/>
        <w:rPr>
          <w:rFonts w:hint="eastAsia" w:ascii="宋体" w:hAnsi="宋体" w:eastAsia="宋体" w:cs="宋体"/>
        </w:rPr>
      </w:pPr>
    </w:p>
    <w:p>
      <w:pPr>
        <w:numPr>
          <w:ilvl w:val="0"/>
          <w:numId w:val="0"/>
        </w:numPr>
        <w:ind w:leftChars="0"/>
        <w:rPr>
          <w:rFonts w:hint="eastAsia" w:ascii="宋体" w:hAnsi="宋体" w:eastAsia="宋体" w:cs="宋体"/>
          <w:sz w:val="24"/>
          <w:szCs w:val="24"/>
        </w:rPr>
      </w:pPr>
    </w:p>
    <w:p>
      <w:pPr>
        <w:numPr>
          <w:ilvl w:val="0"/>
          <w:numId w:val="0"/>
        </w:numPr>
        <w:ind w:leftChars="0"/>
        <w:rPr>
          <w:rFonts w:hint="eastAsia" w:ascii="宋体" w:hAnsi="宋体" w:eastAsia="宋体" w:cs="宋体"/>
          <w:sz w:val="24"/>
          <w:szCs w:val="24"/>
        </w:rPr>
      </w:pPr>
    </w:p>
    <w:p>
      <w:pPr>
        <w:numPr>
          <w:ilvl w:val="0"/>
          <w:numId w:val="0"/>
        </w:numPr>
        <w:ind w:leftChars="0"/>
        <w:rPr>
          <w:rFonts w:hint="eastAsia" w:ascii="宋体" w:hAnsi="宋体" w:eastAsia="宋体" w:cs="宋体"/>
          <w:sz w:val="24"/>
          <w:szCs w:val="24"/>
        </w:rPr>
      </w:pPr>
    </w:p>
    <w:p>
      <w:pPr>
        <w:numPr>
          <w:ilvl w:val="0"/>
          <w:numId w:val="0"/>
        </w:numPr>
        <w:ind w:leftChars="0"/>
        <w:rPr>
          <w:rFonts w:hint="eastAsia" w:ascii="宋体" w:hAnsi="宋体" w:eastAsia="宋体" w:cs="宋体"/>
          <w:sz w:val="24"/>
          <w:szCs w:val="24"/>
        </w:rPr>
      </w:pPr>
    </w:p>
    <w:p>
      <w:pPr>
        <w:numPr>
          <w:ilvl w:val="0"/>
          <w:numId w:val="0"/>
        </w:numPr>
        <w:ind w:leftChars="0"/>
        <w:rPr>
          <w:rFonts w:hint="eastAsia" w:ascii="宋体" w:hAnsi="宋体" w:eastAsia="宋体" w:cs="宋体"/>
          <w:sz w:val="24"/>
          <w:szCs w:val="24"/>
        </w:rPr>
      </w:pPr>
    </w:p>
    <w:p>
      <w:pPr>
        <w:numPr>
          <w:ilvl w:val="0"/>
          <w:numId w:val="0"/>
        </w:numPr>
        <w:ind w:leftChars="0"/>
        <w:rPr>
          <w:rFonts w:hint="eastAsia" w:ascii="宋体" w:hAnsi="宋体" w:eastAsia="宋体" w:cs="宋体"/>
          <w:sz w:val="24"/>
          <w:szCs w:val="24"/>
        </w:rPr>
      </w:pPr>
    </w:p>
    <w:p>
      <w:pPr>
        <w:numPr>
          <w:ilvl w:val="0"/>
          <w:numId w:val="0"/>
        </w:numPr>
        <w:ind w:leftChars="0"/>
        <w:rPr>
          <w:rFonts w:hint="eastAsia" w:ascii="宋体" w:hAnsi="宋体" w:eastAsia="宋体" w:cs="宋体"/>
          <w:sz w:val="24"/>
          <w:szCs w:val="24"/>
        </w:rPr>
      </w:pPr>
    </w:p>
    <w:p>
      <w:pPr>
        <w:numPr>
          <w:ilvl w:val="0"/>
          <w:numId w:val="0"/>
        </w:numPr>
        <w:ind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山东中医药大学第二附属医院</w:t>
      </w:r>
    </w:p>
    <w:p>
      <w:pPr>
        <w:numPr>
          <w:ilvl w:val="0"/>
          <w:numId w:val="0"/>
        </w:numPr>
        <w:ind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济南市经八路1号</w:t>
      </w:r>
    </w:p>
    <w:p>
      <w:pPr>
        <w:numPr>
          <w:ilvl w:val="0"/>
          <w:numId w:val="0"/>
        </w:numPr>
        <w:ind w:leftChars="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法定代表人</w:t>
      </w:r>
      <w:r>
        <w:rPr>
          <w:rFonts w:hint="eastAsia" w:ascii="仿宋_GB2312" w:hAnsi="仿宋_GB2312" w:eastAsia="仿宋_GB2312" w:cs="仿宋_GB2312"/>
          <w:sz w:val="28"/>
          <w:szCs w:val="28"/>
          <w:lang w:eastAsia="zh-CN"/>
        </w:rPr>
        <w:t>：</w:t>
      </w:r>
    </w:p>
    <w:p>
      <w:pPr>
        <w:numPr>
          <w:ilvl w:val="0"/>
          <w:numId w:val="0"/>
        </w:numPr>
        <w:ind w:leftChars="0"/>
        <w:rPr>
          <w:rFonts w:hint="eastAsia" w:ascii="仿宋_GB2312" w:hAnsi="仿宋_GB2312" w:eastAsia="仿宋_GB2312" w:cs="仿宋_GB2312"/>
          <w:sz w:val="28"/>
          <w:szCs w:val="28"/>
        </w:rPr>
      </w:pPr>
    </w:p>
    <w:p>
      <w:pPr>
        <w:numPr>
          <w:ilvl w:val="0"/>
          <w:numId w:val="0"/>
        </w:numPr>
        <w:ind w:leftChars="0"/>
        <w:rPr>
          <w:rFonts w:hint="eastAsia" w:ascii="仿宋_GB2312" w:hAnsi="仿宋_GB2312" w:eastAsia="仿宋_GB2312" w:cs="仿宋_GB2312"/>
          <w:sz w:val="28"/>
          <w:szCs w:val="28"/>
        </w:rPr>
      </w:pPr>
    </w:p>
    <w:p>
      <w:pPr>
        <w:numPr>
          <w:ilvl w:val="0"/>
          <w:numId w:val="0"/>
        </w:numPr>
        <w:ind w:leftChars="0"/>
        <w:rPr>
          <w:rFonts w:hint="eastAsia" w:ascii="仿宋_GB2312" w:hAnsi="仿宋_GB2312" w:eastAsia="仿宋_GB2312" w:cs="仿宋_GB2312"/>
          <w:sz w:val="28"/>
          <w:szCs w:val="28"/>
        </w:rPr>
      </w:pPr>
    </w:p>
    <w:p>
      <w:pPr>
        <w:numPr>
          <w:ilvl w:val="0"/>
          <w:numId w:val="0"/>
        </w:numPr>
        <w:ind w:leftChars="0"/>
        <w:rPr>
          <w:rFonts w:hint="eastAsia" w:ascii="仿宋_GB2312" w:hAnsi="仿宋_GB2312" w:eastAsia="仿宋_GB2312" w:cs="仿宋_GB2312"/>
          <w:sz w:val="28"/>
          <w:szCs w:val="28"/>
        </w:rPr>
      </w:pPr>
    </w:p>
    <w:p>
      <w:pPr>
        <w:numPr>
          <w:ilvl w:val="0"/>
          <w:numId w:val="0"/>
        </w:numPr>
        <w:ind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姓</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培训专科</w:t>
      </w:r>
      <w:r>
        <w:rPr>
          <w:rFonts w:hint="eastAsia" w:ascii="仿宋_GB2312" w:hAnsi="仿宋_GB2312" w:eastAsia="仿宋_GB2312" w:cs="仿宋_GB2312"/>
          <w:sz w:val="28"/>
          <w:szCs w:val="28"/>
          <w:lang w:eastAsia="zh-CN"/>
        </w:rPr>
        <w:t>：</w:t>
      </w:r>
    </w:p>
    <w:p>
      <w:pPr>
        <w:numPr>
          <w:ilvl w:val="0"/>
          <w:numId w:val="0"/>
        </w:numPr>
        <w:ind w:leftChars="0" w:firstLine="840" w:firstLine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别</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身份证号</w:t>
      </w:r>
      <w:r>
        <w:rPr>
          <w:rFonts w:hint="eastAsia" w:ascii="仿宋_GB2312" w:hAnsi="仿宋_GB2312" w:eastAsia="仿宋_GB2312" w:cs="仿宋_GB2312"/>
          <w:sz w:val="28"/>
          <w:szCs w:val="28"/>
          <w:lang w:eastAsia="zh-CN"/>
        </w:rPr>
        <w:t>：</w:t>
      </w:r>
    </w:p>
    <w:p>
      <w:pPr>
        <w:numPr>
          <w:ilvl w:val="0"/>
          <w:numId w:val="0"/>
        </w:numPr>
        <w:ind w:leftChars="0" w:firstLine="840" w:firstLineChars="3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毕业学校</w:t>
      </w:r>
      <w:r>
        <w:rPr>
          <w:rFonts w:hint="eastAsia" w:ascii="仿宋_GB2312" w:hAnsi="仿宋_GB2312" w:eastAsia="仿宋_GB2312" w:cs="仿宋_GB2312"/>
          <w:sz w:val="28"/>
          <w:szCs w:val="28"/>
          <w:lang w:eastAsia="zh-CN"/>
        </w:rPr>
        <w:t>：</w:t>
      </w:r>
    </w:p>
    <w:p>
      <w:pPr>
        <w:numPr>
          <w:ilvl w:val="0"/>
          <w:numId w:val="0"/>
        </w:numPr>
        <w:ind w:leftChars="0" w:firstLine="840" w:firstLineChars="300"/>
        <w:rPr>
          <w:rFonts w:hint="eastAsia"/>
          <w:sz w:val="28"/>
          <w:szCs w:val="28"/>
        </w:rPr>
      </w:pPr>
      <w:r>
        <w:rPr>
          <w:rFonts w:hint="eastAsia" w:ascii="仿宋_GB2312" w:hAnsi="仿宋_GB2312" w:eastAsia="仿宋_GB2312" w:cs="仿宋_GB2312"/>
          <w:sz w:val="28"/>
          <w:szCs w:val="28"/>
        </w:rPr>
        <w:t>学</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位</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毕业时间</w:t>
      </w:r>
      <w:r>
        <w:rPr>
          <w:rFonts w:hint="eastAsia" w:ascii="仿宋_GB2312" w:hAnsi="仿宋_GB2312" w:eastAsia="仿宋_GB2312" w:cs="仿宋_GB2312"/>
          <w:sz w:val="28"/>
          <w:szCs w:val="28"/>
          <w:lang w:eastAsia="zh-CN"/>
        </w:rPr>
        <w:t>：</w:t>
      </w:r>
      <w:r>
        <w:rPr>
          <w:rFonts w:hint="eastAsia"/>
          <w:sz w:val="28"/>
          <w:szCs w:val="28"/>
        </w:rPr>
        <w:br w:type="page"/>
      </w:r>
    </w:p>
    <w:p>
      <w:pPr>
        <w:numPr>
          <w:ilvl w:val="0"/>
          <w:numId w:val="0"/>
        </w:numPr>
        <w:ind w:leftChars="0"/>
        <w:jc w:val="center"/>
        <w:rPr>
          <w:rFonts w:hint="eastAsia" w:ascii="黑体" w:hAnsi="黑体" w:eastAsia="黑体" w:cs="黑体"/>
          <w:sz w:val="36"/>
          <w:szCs w:val="36"/>
        </w:rPr>
      </w:pPr>
      <w:r>
        <w:rPr>
          <w:rFonts w:hint="eastAsia" w:ascii="黑体" w:hAnsi="黑体" w:eastAsia="黑体" w:cs="黑体"/>
          <w:sz w:val="36"/>
          <w:szCs w:val="36"/>
        </w:rPr>
        <w:t>山东中医药大学第二附属医院</w:t>
      </w:r>
    </w:p>
    <w:p>
      <w:pPr>
        <w:numPr>
          <w:ilvl w:val="0"/>
          <w:numId w:val="0"/>
        </w:numPr>
        <w:ind w:leftChars="0"/>
        <w:jc w:val="center"/>
        <w:rPr>
          <w:rFonts w:hint="eastAsia" w:ascii="黑体" w:hAnsi="黑体" w:eastAsia="黑体" w:cs="黑体"/>
          <w:sz w:val="36"/>
          <w:szCs w:val="36"/>
        </w:rPr>
      </w:pPr>
      <w:r>
        <w:rPr>
          <w:rFonts w:hint="eastAsia" w:ascii="黑体" w:hAnsi="黑体" w:eastAsia="黑体" w:cs="黑体"/>
          <w:sz w:val="36"/>
          <w:szCs w:val="36"/>
        </w:rPr>
        <w:t>中医住院医师规范化培训协议书</w:t>
      </w:r>
    </w:p>
    <w:p>
      <w:pPr>
        <w:numPr>
          <w:ilvl w:val="0"/>
          <w:numId w:val="0"/>
        </w:numPr>
        <w:ind w:leftChars="0"/>
        <w:jc w:val="center"/>
        <w:rPr>
          <w:rFonts w:hint="eastAsia" w:ascii="黑体" w:hAnsi="黑体" w:eastAsia="黑体" w:cs="黑体"/>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甲方(培训基地):</w:t>
      </w:r>
      <w:r>
        <w:rPr>
          <w:rFonts w:hint="eastAsia" w:ascii="仿宋_GB2312" w:hAnsi="仿宋_GB2312" w:eastAsia="仿宋_GB2312" w:cs="仿宋_GB2312"/>
          <w:b/>
          <w:bCs/>
          <w:sz w:val="28"/>
          <w:szCs w:val="28"/>
          <w:u w:val="single"/>
        </w:rPr>
        <w:t>山东中医药大学第二附属医院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仿宋_GB2312" w:hAnsi="仿宋_GB2312" w:eastAsia="仿宋_GB2312" w:cs="仿宋_GB2312"/>
          <w:b/>
          <w:bCs/>
          <w:sz w:val="28"/>
          <w:szCs w:val="28"/>
          <w:u w:val="single"/>
          <w:lang w:val="en-US" w:eastAsia="zh-CN"/>
        </w:rPr>
      </w:pPr>
      <w:r>
        <w:rPr>
          <w:rFonts w:hint="eastAsia" w:ascii="仿宋_GB2312" w:hAnsi="仿宋_GB2312" w:eastAsia="仿宋_GB2312" w:cs="仿宋_GB2312"/>
          <w:b/>
          <w:bCs/>
          <w:sz w:val="28"/>
          <w:szCs w:val="28"/>
        </w:rPr>
        <w:t>乙方(学</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员):</w:t>
      </w:r>
      <w:r>
        <w:rPr>
          <w:rFonts w:hint="eastAsia" w:ascii="仿宋_GB2312" w:hAnsi="仿宋_GB2312" w:eastAsia="仿宋_GB2312" w:cs="仿宋_GB2312"/>
          <w:b/>
          <w:bCs/>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仿宋_GB2312" w:hAnsi="仿宋_GB2312" w:eastAsia="仿宋_GB2312" w:cs="仿宋_GB2312"/>
          <w:b/>
          <w:bCs/>
          <w:sz w:val="28"/>
          <w:szCs w:val="28"/>
          <w:u w:val="single"/>
          <w:lang w:val="en-US" w:eastAsia="zh-CN"/>
        </w:rPr>
      </w:pPr>
      <w:r>
        <w:rPr>
          <w:rFonts w:hint="eastAsia" w:ascii="仿宋_GB2312" w:hAnsi="仿宋_GB2312" w:eastAsia="仿宋_GB2312" w:cs="仿宋_GB2312"/>
          <w:b/>
          <w:bCs/>
          <w:sz w:val="28"/>
          <w:szCs w:val="28"/>
        </w:rPr>
        <w:t>身</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份</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证</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号:</w:t>
      </w:r>
      <w:r>
        <w:rPr>
          <w:rFonts w:hint="eastAsia" w:ascii="仿宋_GB2312" w:hAnsi="仿宋_GB2312" w:eastAsia="仿宋_GB2312" w:cs="仿宋_GB2312"/>
          <w:b/>
          <w:bCs/>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为加强与规范中医住院医师的培养，依据国家卫</w:t>
      </w:r>
      <w:r>
        <w:rPr>
          <w:rFonts w:hint="eastAsia" w:ascii="仿宋_GB2312" w:hAnsi="仿宋_GB2312" w:eastAsia="仿宋_GB2312" w:cs="仿宋_GB2312"/>
          <w:sz w:val="28"/>
          <w:szCs w:val="28"/>
          <w:lang w:val="en-US" w:eastAsia="zh-CN"/>
        </w:rPr>
        <w:t>健委、国家</w:t>
      </w:r>
      <w:r>
        <w:rPr>
          <w:rFonts w:hint="eastAsia" w:ascii="仿宋_GB2312" w:hAnsi="仿宋_GB2312" w:eastAsia="仿宋_GB2312" w:cs="仿宋_GB2312"/>
          <w:sz w:val="28"/>
          <w:szCs w:val="28"/>
        </w:rPr>
        <w:t>中医药管理局及我省有关中医住院医师规范化培训工作要求，经考核合</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格，甲方录取培训学员乙方为山东中医药大学第二附属医院中医</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专业住院医师规范化培训</w:t>
      </w:r>
      <w:r>
        <w:rPr>
          <w:rFonts w:hint="eastAsia" w:ascii="仿宋_GB2312" w:hAnsi="仿宋_GB2312" w:eastAsia="仿宋_GB2312" w:cs="仿宋_GB2312"/>
          <w:sz w:val="28"/>
          <w:szCs w:val="28"/>
          <w:lang w:eastAsia="zh-CN"/>
        </w:rPr>
        <w:t>社会化</w:t>
      </w:r>
      <w:r>
        <w:rPr>
          <w:rFonts w:hint="eastAsia" w:ascii="仿宋_GB2312" w:hAnsi="仿宋_GB2312" w:eastAsia="仿宋_GB2312" w:cs="仿宋_GB2312"/>
          <w:sz w:val="28"/>
          <w:szCs w:val="28"/>
        </w:rPr>
        <w:t>学员，培训期自</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月至</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月，共计</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月。为保证培训质量，明确三方在培训期间的权利和义务，达成如下协议</w:t>
      </w:r>
      <w:r>
        <w:rPr>
          <w:rFonts w:hint="eastAsia" w:ascii="仿宋_GB2312" w:hAnsi="仿宋_GB2312" w:eastAsia="仿宋_GB2312" w:cs="仿宋_GB2312"/>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一、甲方权利与义务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1.甲方如实向乙方介绍本院中医住院医师规范化培训计划与安排、学员待遇及其他相关规定和要求。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ascii="仿宋_GB2312" w:hAnsi="仿宋_GB2312" w:eastAsia="仿宋_GB2312" w:cs="仿宋_GB2312"/>
          <w:sz w:val="28"/>
          <w:szCs w:val="28"/>
        </w:rPr>
        <w:t>2.甲方严格按照《国家卫生计生委等7部门关于建立住院医师规范化培训制度的指导意见》、《山东省中医住院医师规范化培训实施办法(试行)》及培训大纲和培训标准细则的要求，对乙方进行公共科目、临床实践技能和专业理论知识的规范化培训和考核，使乙方达到中医住院医师规范化培训的合格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甲方按国家有关规定将乙方纳入本院中医住院医师进行统一管理。符合条件的乙方可由甲方统一安排参加中医住院医师规范化培训有关科目考试，并组织办理中医住院医师规范化培训合格证申领。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ascii="仿宋_GB2312" w:hAnsi="仿宋_GB2312" w:eastAsia="仿宋_GB2312" w:cs="仿宋_GB2312"/>
          <w:sz w:val="28"/>
          <w:szCs w:val="28"/>
        </w:rPr>
        <w:t>4.培训期间，甲方保证乙方在履行岗位职责、完成培训任务的同时，合法享受国家法定节假日。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5.培训期间，住宿、餐饮等费用由乙方自行负担。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6.除法律法规和政策规定的原因外，需要延长培训期限的，须由乙方本人提出申请，经甲方同意，可延长一年培训时间，并报山东省中医药管理局备案。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7.甲方有权对违规违纪和不服从管理的乙方进行处罚、处分，直至终止培训，并报山东省中医药管理局备案。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二、乙方权利与义务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1.乙方自愿以社会人身份到甲方参加中医住院医师规范化培训，并保证如实向甲方提供个人信息与相关资料。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2.乙方保证严格遵守国家的各项相关法律法规和甲方的各项规章制度，服从甲方统一管理、培训及工作安排，认真履行职责，完成培训和工作任务。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3.乙方应按期通过国家执业医师考试、省中医药管理局组织的年度考核和结业考核、医院组织的日常考核。否则，甲方有权给予相应处理，包括延长培训时间、补考、重新轮科等，直至终止培训。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4.培训期间，因乙方原因引起的医疗纠纷、差错或造成医疗事故,给甲方造成一定负面影响或经济损失，乙方须依照有关法律法规规章制度承担相应责任。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5.乙方因各种客观原因不能完成正常工作和培训任务，或严重违反甲方规章制度，或因健康问题不适于继续培训者，乙方应提出中断或终止培训，乙方与甲方协商修改或解除本协议。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如乙方因个人原因要求终止培训，应提前30天向甲方提交书面申请，协商并妥善处理相关事宜后，方可正式解除协议。甲方有权对乙方要求赔偿。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7.乙方经考核合格，可获得国家统一颁发的中医住院医师规范化培训合格证书。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三、其他事宜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1.培训期间，甲、乙双方系培训关系而非劳动用工关系。乙方作为学员期间纳入甲方中医住院医师进行统一管理，因此，乙方在此期间虽无劳动关系，但同样享受甲方中医住院医师劳动保护有关待遇。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2.协议双方必须认真遵守协议约定，除约定事由外，任何一方不得随意变更或解除协议。在执行过程中遇到问题或未尽事宜，双方应协商解决。培训终止时，甲、乙双方关系解除，终止本协议。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3.本协议自协议签订之日起生效，一式三份，甲、乙双方各执一份，山东省中医药管理局备案留存一份。</w:t>
      </w:r>
    </w:p>
    <w:p>
      <w:pPr>
        <w:rPr>
          <w:rFonts w:hint="eastAsia"/>
          <w:sz w:val="28"/>
          <w:szCs w:val="28"/>
        </w:rPr>
      </w:pP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jc w:val="righ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甲方代表（签字）：            （公章）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righ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签约日期：     年  月  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righ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jc w:val="righ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乙    方（签字）：            （手印）       </w:t>
      </w:r>
    </w:p>
    <w:p>
      <w:pPr>
        <w:jc w:val="right"/>
        <w:rPr>
          <w:rFonts w:hint="eastAsia"/>
          <w:sz w:val="28"/>
          <w:szCs w:val="28"/>
        </w:rPr>
      </w:pPr>
      <w:r>
        <w:rPr>
          <w:rFonts w:hint="eastAsia" w:ascii="仿宋_GB2312" w:hAnsi="仿宋_GB2312" w:eastAsia="仿宋_GB2312" w:cs="仿宋_GB2312"/>
          <w:sz w:val="28"/>
          <w:szCs w:val="28"/>
          <w:lang w:val="en-US" w:eastAsia="zh-CN"/>
        </w:rPr>
        <w:t>签约日期：     年  月  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28"/>
          <w:szCs w:val="28"/>
          <w:lang w:val="en-US" w:eastAsia="zh-CN"/>
        </w:rPr>
      </w:pPr>
    </w:p>
    <w:p>
      <w:pPr>
        <w:jc w:val="center"/>
        <w:rPr>
          <w:rFonts w:hint="eastAsia"/>
          <w:b/>
          <w:bCs/>
          <w:sz w:val="36"/>
          <w:szCs w:val="36"/>
        </w:rPr>
      </w:pPr>
      <w:r>
        <w:rPr>
          <w:rFonts w:hint="eastAsia"/>
          <w:b/>
          <w:bCs/>
          <w:sz w:val="36"/>
          <w:szCs w:val="36"/>
        </w:rPr>
        <w:t>介绍信</w:t>
      </w:r>
    </w:p>
    <w:p>
      <w:pPr>
        <w:rPr>
          <w:rFonts w:hint="eastAsia"/>
          <w:sz w:val="44"/>
          <w:szCs w:val="44"/>
        </w:rPr>
      </w:pP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山东中医药大学第二附属医院</w:t>
      </w:r>
      <w:r>
        <w:rPr>
          <w:rFonts w:hint="eastAsia" w:ascii="仿宋_GB2312" w:hAnsi="仿宋_GB2312" w:eastAsia="仿宋_GB2312" w:cs="仿宋_GB2312"/>
          <w:sz w:val="32"/>
          <w:szCs w:val="32"/>
        </w:rPr>
        <w:t>住院医师规范化培训基地：</w:t>
      </w:r>
    </w:p>
    <w:p>
      <w:pPr>
        <w:ind w:firstLine="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兹有我院（在编/合同/总量控制）职工        （身份证号：                   ）需参加中医住院医师规范化培训且符合报名条件，我院同意其到贵基地进行中医住院医师规范化培训，并确保其遵照国家省市要求按时完成培训任务。培训专业为：         ，请贵部门予以办理规培招录报名手续。</w:t>
      </w:r>
    </w:p>
    <w:p>
      <w:pPr>
        <w:ind w:firstLine="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谢谢！</w:t>
      </w:r>
    </w:p>
    <w:p>
      <w:pPr>
        <w:ind w:firstLine="6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ind w:firstLine="600"/>
        <w:jc w:val="left"/>
        <w:rPr>
          <w:rFonts w:hint="eastAsia" w:ascii="仿宋_GB2312" w:hAnsi="仿宋_GB2312" w:eastAsia="仿宋_GB2312" w:cs="仿宋_GB2312"/>
          <w:sz w:val="32"/>
          <w:szCs w:val="32"/>
        </w:rPr>
      </w:pPr>
    </w:p>
    <w:p>
      <w:pPr>
        <w:ind w:left="6119" w:leftChars="456" w:hanging="5161" w:hangingChars="1613"/>
        <w:jc w:val="left"/>
        <w:rPr>
          <w:rFonts w:hint="eastAsia" w:ascii="仿宋" w:hAnsi="仿宋" w:eastAsia="仿宋" w:cs="仿宋"/>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单位盖章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pPr>
        <w:keepNext w:val="0"/>
        <w:keepLines w:val="0"/>
        <w:widowControl/>
        <w:suppressLineNumbers w:val="0"/>
        <w:jc w:val="both"/>
        <w:rPr>
          <w:rFonts w:hint="eastAsia" w:ascii="宋体" w:hAnsi="宋体" w:eastAsia="宋体" w:cs="宋体"/>
          <w:i w:val="0"/>
          <w:caps w:val="0"/>
          <w:color w:val="auto"/>
          <w:spacing w:val="0"/>
          <w:kern w:val="0"/>
          <w:sz w:val="28"/>
          <w:szCs w:val="28"/>
          <w:shd w:val="clear" w:color="auto" w:fill="FFFFFF"/>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left"/>
        <w:textAlignment w:val="auto"/>
        <w:rPr>
          <w:rFonts w:hint="default" w:ascii="仿宋_GB2312" w:hAnsi="仿宋_GB2312" w:eastAsia="仿宋_GB2312" w:cs="仿宋_GB2312"/>
          <w:sz w:val="28"/>
          <w:szCs w:val="28"/>
          <w:lang w:val="en-US" w:eastAsia="zh-CN"/>
        </w:rPr>
      </w:pPr>
    </w:p>
    <w:p>
      <w:pPr>
        <w:jc w:val="left"/>
        <w:rPr>
          <w:rFonts w:hint="eastAsia" w:ascii="仿宋_GB2312" w:hAnsi="仿宋_GB2312" w:eastAsia="仿宋_GB2312" w:cs="仿宋_GB2312"/>
          <w:i w:val="0"/>
          <w:iCs w:val="0"/>
          <w:caps w:val="0"/>
          <w:color w:val="000000"/>
          <w:spacing w:val="0"/>
          <w:sz w:val="28"/>
          <w:szCs w:val="28"/>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6D514B"/>
    <w:rsid w:val="11227370"/>
    <w:rsid w:val="2C554D0E"/>
    <w:rsid w:val="2D6F6483"/>
    <w:rsid w:val="33CD1FCD"/>
    <w:rsid w:val="3B705256"/>
    <w:rsid w:val="3D2A6C09"/>
    <w:rsid w:val="4C793104"/>
    <w:rsid w:val="558A0CF2"/>
    <w:rsid w:val="5C5B0174"/>
    <w:rsid w:val="676D514B"/>
    <w:rsid w:val="68F65F47"/>
    <w:rsid w:val="729B2C95"/>
    <w:rsid w:val="76DB2DE2"/>
    <w:rsid w:val="77B71D65"/>
    <w:rsid w:val="79536090"/>
    <w:rsid w:val="7A964C7E"/>
    <w:rsid w:val="7C9E2F18"/>
    <w:rsid w:val="7D7343DA"/>
    <w:rsid w:val="7DFC0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2021-08-16T02:10:00Z</dcterms:created>
  <dc:creator>75kg改昵称</dc:creator>
  <cp:lastModifiedBy>玮</cp:lastModifiedBy>
  <cp:lastPrinted>2021-08-16T07:17:00Z</cp:lastPrinted>
  <dcterms:modified xsi:type="dcterms:W3CDTF">2021-08-16T08:10:00Z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62C251C724B44124BEE25F1EE8F97A92</vt:lpwstr>
  </property>
</Properties>
</file>