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61" w:rsidRPr="00375861" w:rsidRDefault="00305AE2" w:rsidP="00375861">
      <w:pPr>
        <w:pStyle w:val="4"/>
        <w:spacing w:before="0" w:beforeAutospacing="0" w:after="150" w:afterAutospacing="0"/>
        <w:jc w:val="center"/>
        <w:rPr>
          <w:color w:val="000000" w:themeColor="text1"/>
          <w:sz w:val="32"/>
          <w:szCs w:val="32"/>
        </w:rPr>
      </w:pPr>
      <w:r w:rsidRPr="00375861">
        <w:rPr>
          <w:rFonts w:hint="eastAsia"/>
          <w:color w:val="000000" w:themeColor="text1"/>
          <w:kern w:val="36"/>
          <w:sz w:val="32"/>
          <w:szCs w:val="32"/>
        </w:rPr>
        <w:t>受试者之家</w:t>
      </w:r>
      <w:r w:rsidR="00375861" w:rsidRPr="00375861">
        <w:rPr>
          <w:rFonts w:hint="eastAsia"/>
          <w:color w:val="000000" w:themeColor="text1"/>
          <w:kern w:val="36"/>
          <w:sz w:val="32"/>
          <w:szCs w:val="32"/>
        </w:rPr>
        <w:t>——</w:t>
      </w:r>
      <w:r w:rsidR="00375861" w:rsidRPr="00375861">
        <w:rPr>
          <w:rFonts w:hint="eastAsia"/>
          <w:color w:val="000000" w:themeColor="text1"/>
          <w:sz w:val="32"/>
          <w:szCs w:val="32"/>
        </w:rPr>
        <w:t>受试者伦理相关知识普及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尊敬的受试者朋友们，您们好！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55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您可能准备或已经参与了我们的临床科学研究项目，我们就此表示衷心的感谢！希望在以下的问题解答中能给您一定的帮助。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left="555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一、您有权决定是否参加研究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840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什么是研究？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研究是应用科学的方法探求问题答案的一种过程。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进行研究是为了探索最佳的治疗手段。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这些研究有时会被称为临床试验、观察或者实验性研究。</w:t>
      </w:r>
    </w:p>
    <w:p w:rsid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研究不等同于治疗。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   </w:t>
      </w:r>
      <w:r w:rsidRPr="00305AE2">
        <w:rPr>
          <w:rStyle w:val="a4"/>
          <w:rFonts w:hint="eastAsia"/>
          <w:color w:val="333333"/>
          <w:sz w:val="21"/>
          <w:szCs w:val="21"/>
        </w:rPr>
        <w:t>为什么研究是重要的？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研究带来的重要发现能让我们的生活更美好，如：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治疗癌症、糖尿病及其他疾病的新药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超声、影像学及其他诊断方法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疫苗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戒烟的方法</w:t>
      </w:r>
    </w:p>
    <w:p w:rsid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改善临床诊疗操作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   </w:t>
      </w:r>
      <w:r w:rsidRPr="00305AE2">
        <w:rPr>
          <w:rStyle w:val="a4"/>
          <w:rFonts w:hint="eastAsia"/>
          <w:color w:val="333333"/>
          <w:sz w:val="21"/>
          <w:szCs w:val="21"/>
        </w:rPr>
        <w:t>您需要考虑的问题：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临床研究可能暂时对您个人而言没有帮助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但其将来可能会帮助其他患者改善病情</w:t>
      </w:r>
    </w:p>
    <w:p w:rsid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   </w:t>
      </w:r>
      <w:r w:rsidRPr="00305AE2">
        <w:rPr>
          <w:rFonts w:hint="eastAsia"/>
          <w:color w:val="333333"/>
          <w:sz w:val="21"/>
          <w:szCs w:val="21"/>
        </w:rPr>
        <w:t>参加研究完全是自愿的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rPr>
          <w:rFonts w:hint="eastAsia"/>
          <w:color w:val="333333"/>
          <w:sz w:val="21"/>
          <w:szCs w:val="21"/>
        </w:rPr>
      </w:pP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二、您和您的家庭成员可能想参加一项临床研究，这里的信息可能会对您的决定有所帮助。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lastRenderedPageBreak/>
        <w:t>您应向研究者咨询以下问题：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研究中，会对我做些什么？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是否会有副作用产生？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研究对我个人而言是否会有帮助？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如不参加研究，我还有什么其他的治疗方案可选？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我能随时退出该项研究吗？</w:t>
      </w:r>
    </w:p>
    <w:p w:rsid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参加此研究，有需要我自费的项目吗？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三、研究的发现能提高人民的健康水平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在您决定参加研究前，您需要：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了解您将参加的研究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向研究者咨询问题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proofErr w:type="gramStart"/>
      <w:r w:rsidRPr="00305AE2">
        <w:rPr>
          <w:rFonts w:hint="eastAsia"/>
          <w:color w:val="333333"/>
          <w:sz w:val="21"/>
          <w:szCs w:val="21"/>
        </w:rPr>
        <w:t>尽您所能</w:t>
      </w:r>
      <w:proofErr w:type="gramEnd"/>
      <w:r w:rsidRPr="00305AE2">
        <w:rPr>
          <w:rFonts w:hint="eastAsia"/>
          <w:color w:val="333333"/>
          <w:sz w:val="21"/>
          <w:szCs w:val="21"/>
        </w:rPr>
        <w:t>地多去关注研究</w:t>
      </w:r>
    </w:p>
    <w:p w:rsid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知晓利弊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</w:p>
    <w:p w:rsid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Style w:val="a4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四、如果您有与受试者自身权益相关的问题，可与伦理委员会办公室联系。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="570"/>
        <w:rPr>
          <w:rFonts w:hint="eastAsia"/>
          <w:color w:val="333333"/>
          <w:sz w:val="21"/>
          <w:szCs w:val="21"/>
        </w:rPr>
      </w:pPr>
      <w:r w:rsidRPr="00305AE2">
        <w:rPr>
          <w:rStyle w:val="a4"/>
          <w:rFonts w:hint="eastAsia"/>
          <w:color w:val="333333"/>
          <w:sz w:val="21"/>
          <w:szCs w:val="21"/>
        </w:rPr>
        <w:t>五、了解更多信息，请致电：</w:t>
      </w:r>
    </w:p>
    <w:p w:rsidR="00305AE2" w:rsidRPr="00305AE2" w:rsidRDefault="00305AE2" w:rsidP="00305AE2">
      <w:pPr>
        <w:pStyle w:val="a3"/>
        <w:shd w:val="clear" w:color="auto" w:fill="FFFFFF"/>
        <w:spacing w:before="0" w:beforeAutospacing="0" w:after="0" w:afterAutospacing="0" w:line="510" w:lineRule="atLeast"/>
        <w:ind w:firstLineChars="150" w:firstLine="315"/>
        <w:rPr>
          <w:color w:val="333333"/>
          <w:sz w:val="21"/>
          <w:szCs w:val="21"/>
        </w:rPr>
      </w:pPr>
      <w:r w:rsidRPr="00305AE2">
        <w:rPr>
          <w:rFonts w:hint="eastAsia"/>
          <w:color w:val="333333"/>
          <w:sz w:val="21"/>
          <w:szCs w:val="21"/>
        </w:rPr>
        <w:t>山东中医药大学</w:t>
      </w:r>
      <w:r w:rsidRPr="00305AE2">
        <w:rPr>
          <w:color w:val="333333"/>
          <w:sz w:val="21"/>
          <w:szCs w:val="21"/>
        </w:rPr>
        <w:t>第二</w:t>
      </w:r>
      <w:r w:rsidRPr="00305AE2">
        <w:rPr>
          <w:rFonts w:hint="eastAsia"/>
          <w:color w:val="333333"/>
          <w:sz w:val="21"/>
          <w:szCs w:val="21"/>
        </w:rPr>
        <w:t>附属</w:t>
      </w:r>
      <w:r w:rsidRPr="00305AE2">
        <w:rPr>
          <w:rFonts w:hint="eastAsia"/>
          <w:color w:val="333333"/>
          <w:sz w:val="21"/>
          <w:szCs w:val="21"/>
        </w:rPr>
        <w:t>医院</w:t>
      </w:r>
      <w:r w:rsidRPr="00305AE2">
        <w:rPr>
          <w:rFonts w:hint="eastAsia"/>
          <w:color w:val="333333"/>
          <w:sz w:val="21"/>
          <w:szCs w:val="21"/>
        </w:rPr>
        <w:t>医学</w:t>
      </w:r>
      <w:r w:rsidRPr="00305AE2">
        <w:rPr>
          <w:rFonts w:hint="eastAsia"/>
          <w:color w:val="333333"/>
          <w:sz w:val="21"/>
          <w:szCs w:val="21"/>
        </w:rPr>
        <w:t>伦理委员会办公室</w:t>
      </w:r>
      <w:r w:rsidRPr="00305AE2">
        <w:rPr>
          <w:rFonts w:hint="eastAsia"/>
          <w:color w:val="333333"/>
          <w:sz w:val="21"/>
          <w:szCs w:val="21"/>
        </w:rPr>
        <w:t>：</w:t>
      </w:r>
      <w:r w:rsidRPr="00305AE2">
        <w:rPr>
          <w:color w:val="333333"/>
          <w:sz w:val="21"/>
          <w:szCs w:val="21"/>
        </w:rPr>
        <w:t>0531-82436062</w:t>
      </w:r>
    </w:p>
    <w:p w:rsidR="00305AE2" w:rsidRPr="00305AE2" w:rsidRDefault="00305AE2" w:rsidP="00305AE2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05AE2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地址：</w:t>
      </w:r>
      <w:r w:rsidR="001E1A68">
        <w:rPr>
          <w:rFonts w:ascii="宋体" w:eastAsia="宋体" w:hAnsi="宋体" w:cs="宋体" w:hint="eastAsia"/>
          <w:color w:val="333333"/>
          <w:kern w:val="0"/>
          <w:szCs w:val="21"/>
        </w:rPr>
        <w:t>济南市市中区</w:t>
      </w:r>
      <w:r w:rsidR="001E1A68">
        <w:rPr>
          <w:rFonts w:ascii="宋体" w:eastAsia="宋体" w:hAnsi="宋体" w:cs="宋体"/>
          <w:color w:val="333333"/>
          <w:kern w:val="0"/>
          <w:szCs w:val="21"/>
        </w:rPr>
        <w:t>经八路</w:t>
      </w:r>
      <w:r w:rsidR="001E1A68">
        <w:rPr>
          <w:rFonts w:ascii="宋体" w:eastAsia="宋体" w:hAnsi="宋体" w:cs="宋体" w:hint="eastAsia"/>
          <w:color w:val="333333"/>
          <w:kern w:val="0"/>
          <w:szCs w:val="21"/>
        </w:rPr>
        <w:t>1号</w:t>
      </w:r>
      <w:bookmarkStart w:id="0" w:name="_GoBack"/>
      <w:bookmarkEnd w:id="0"/>
    </w:p>
    <w:p w:rsidR="00565785" w:rsidRPr="00305AE2" w:rsidRDefault="00305AE2" w:rsidP="00305AE2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305AE2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邮箱：</w:t>
      </w:r>
      <w:r w:rsidRPr="00305AE2">
        <w:rPr>
          <w:rFonts w:ascii="宋体" w:eastAsia="宋体" w:hAnsi="宋体" w:cs="宋体"/>
          <w:color w:val="333333"/>
          <w:kern w:val="0"/>
          <w:szCs w:val="21"/>
        </w:rPr>
        <w:t>zdeyllwyh</w:t>
      </w:r>
      <w:r w:rsidRPr="00305AE2">
        <w:rPr>
          <w:rFonts w:ascii="宋体" w:eastAsia="宋体" w:hAnsi="宋体" w:cs="宋体" w:hint="eastAsia"/>
          <w:color w:val="333333"/>
          <w:kern w:val="0"/>
          <w:szCs w:val="21"/>
        </w:rPr>
        <w:t>@163.com</w:t>
      </w:r>
    </w:p>
    <w:sectPr w:rsidR="00565785" w:rsidRPr="00305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E2"/>
    <w:rsid w:val="001E1A68"/>
    <w:rsid w:val="00305AE2"/>
    <w:rsid w:val="00375861"/>
    <w:rsid w:val="0056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36BE"/>
  <w15:chartTrackingRefBased/>
  <w15:docId w15:val="{282E398D-9C1A-4AFD-BC2D-FACE402E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37586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A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5AE2"/>
    <w:rPr>
      <w:b/>
      <w:bCs/>
    </w:rPr>
  </w:style>
  <w:style w:type="character" w:customStyle="1" w:styleId="40">
    <w:name w:val="标题 4 字符"/>
    <w:basedOn w:val="a0"/>
    <w:link w:val="4"/>
    <w:uiPriority w:val="9"/>
    <w:rsid w:val="00375861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2023-03-16T06:30:00Z</dcterms:created>
  <dcterms:modified xsi:type="dcterms:W3CDTF">2023-03-16T06:40:00Z</dcterms:modified>
</cp:coreProperties>
</file>